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6B3" w:rsidRPr="007C2B3A" w:rsidRDefault="00B906B3" w:rsidP="00991EA5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906B3" w:rsidRPr="001B4D97" w:rsidRDefault="00B906B3" w:rsidP="007C2B3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B4D97">
        <w:rPr>
          <w:rFonts w:ascii="Times New Roman" w:hAnsi="Times New Roman" w:cs="Times New Roman"/>
          <w:sz w:val="28"/>
          <w:szCs w:val="28"/>
        </w:rPr>
        <w:t>Kdo je kdo v Luhmannově systémové teorii</w:t>
      </w:r>
    </w:p>
    <w:p w:rsidR="00B906B3" w:rsidRPr="007C2B3A" w:rsidRDefault="00B906B3" w:rsidP="00991EA5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906B3" w:rsidRPr="007C2B3A" w:rsidRDefault="001B4D97" w:rsidP="00991EA5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</w:t>
      </w:r>
      <w:r w:rsidR="00B906B3" w:rsidRPr="007C2B3A">
        <w:rPr>
          <w:rFonts w:ascii="Times New Roman" w:hAnsi="Times New Roman" w:cs="Times New Roman"/>
          <w:sz w:val="24"/>
          <w:szCs w:val="24"/>
        </w:rPr>
        <w:t xml:space="preserve"> 30. let dvacátého století vzniká nejprve v </w:t>
      </w:r>
      <w:r w:rsidR="00991EA5" w:rsidRPr="007C2B3A">
        <w:rPr>
          <w:rFonts w:ascii="Times New Roman" w:hAnsi="Times New Roman" w:cs="Times New Roman"/>
          <w:sz w:val="24"/>
          <w:szCs w:val="24"/>
        </w:rPr>
        <w:t>biologii</w:t>
      </w:r>
      <w:r w:rsidR="00B906B3" w:rsidRPr="007C2B3A">
        <w:rPr>
          <w:rFonts w:ascii="Times New Roman" w:hAnsi="Times New Roman" w:cs="Times New Roman"/>
          <w:sz w:val="24"/>
          <w:szCs w:val="24"/>
        </w:rPr>
        <w:t xml:space="preserve"> teorie systému, za jejíhož předchůdce je považován </w:t>
      </w:r>
      <w:r w:rsidR="00B906B3" w:rsidRPr="007C2B3A">
        <w:rPr>
          <w:rFonts w:ascii="Times New Roman" w:hAnsi="Times New Roman" w:cs="Times New Roman"/>
          <w:b/>
          <w:sz w:val="24"/>
          <w:szCs w:val="24"/>
        </w:rPr>
        <w:t xml:space="preserve">Jakob </w:t>
      </w:r>
      <w:proofErr w:type="spellStart"/>
      <w:r w:rsidR="00B906B3" w:rsidRPr="007C2B3A">
        <w:rPr>
          <w:rFonts w:ascii="Times New Roman" w:hAnsi="Times New Roman" w:cs="Times New Roman"/>
          <w:b/>
          <w:sz w:val="24"/>
          <w:szCs w:val="24"/>
        </w:rPr>
        <w:t>Uexküll</w:t>
      </w:r>
      <w:proofErr w:type="spellEnd"/>
      <w:r w:rsidR="00B906B3" w:rsidRPr="007C2B3A">
        <w:rPr>
          <w:rFonts w:ascii="Times New Roman" w:hAnsi="Times New Roman" w:cs="Times New Roman"/>
          <w:sz w:val="24"/>
          <w:szCs w:val="24"/>
        </w:rPr>
        <w:t xml:space="preserve">. Ten upozorňuje na to, že zvířeti nemůžeme porozumět nikdy nezávisle na jeho prostředí – </w:t>
      </w:r>
      <w:r>
        <w:rPr>
          <w:rFonts w:ascii="Times New Roman" w:hAnsi="Times New Roman" w:cs="Times New Roman"/>
          <w:sz w:val="24"/>
          <w:szCs w:val="24"/>
        </w:rPr>
        <w:t>k pavouku patří jeho pavučina, dokonce i</w:t>
      </w:r>
      <w:r w:rsidR="00B906B3" w:rsidRPr="007C2B3A">
        <w:rPr>
          <w:rFonts w:ascii="Times New Roman" w:hAnsi="Times New Roman" w:cs="Times New Roman"/>
          <w:sz w:val="24"/>
          <w:szCs w:val="24"/>
        </w:rPr>
        <w:t xml:space="preserve"> moucha jako potenciální a anticipovaná oběť. </w:t>
      </w:r>
      <w:r>
        <w:rPr>
          <w:rFonts w:ascii="Times New Roman" w:hAnsi="Times New Roman" w:cs="Times New Roman"/>
          <w:sz w:val="24"/>
          <w:szCs w:val="24"/>
        </w:rPr>
        <w:t>Pavouku tedy neporozumíme jako jednotlivému jevu, ale</w:t>
      </w:r>
      <w:r w:rsidR="00B906B3" w:rsidRPr="007C2B3A">
        <w:rPr>
          <w:rFonts w:ascii="Times New Roman" w:hAnsi="Times New Roman" w:cs="Times New Roman"/>
          <w:sz w:val="24"/>
          <w:szCs w:val="24"/>
        </w:rPr>
        <w:t xml:space="preserve"> výlučně </w:t>
      </w:r>
      <w:r>
        <w:rPr>
          <w:rFonts w:ascii="Times New Roman" w:hAnsi="Times New Roman" w:cs="Times New Roman"/>
          <w:sz w:val="24"/>
          <w:szCs w:val="24"/>
        </w:rPr>
        <w:t>jako prvku v souvislostech</w:t>
      </w:r>
      <w:r w:rsidR="00B906B3" w:rsidRPr="007C2B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Podle této teorie nelze ničemu porozumět ze sebe sama.</w:t>
      </w:r>
      <w:r w:rsidR="00B906B3" w:rsidRPr="007C2B3A">
        <w:rPr>
          <w:rFonts w:ascii="Times New Roman" w:hAnsi="Times New Roman" w:cs="Times New Roman"/>
          <w:sz w:val="24"/>
          <w:szCs w:val="24"/>
        </w:rPr>
        <w:t xml:space="preserve"> Pojem systému tak vyjadřuje </w:t>
      </w:r>
      <w:proofErr w:type="spellStart"/>
      <w:r w:rsidR="00B906B3" w:rsidRPr="007C2B3A">
        <w:rPr>
          <w:rFonts w:ascii="Times New Roman" w:hAnsi="Times New Roman" w:cs="Times New Roman"/>
          <w:sz w:val="24"/>
          <w:szCs w:val="24"/>
        </w:rPr>
        <w:t>neizolovatelnost</w:t>
      </w:r>
      <w:proofErr w:type="spellEnd"/>
      <w:r w:rsidR="00B906B3" w:rsidRPr="007C2B3A">
        <w:rPr>
          <w:rFonts w:ascii="Times New Roman" w:hAnsi="Times New Roman" w:cs="Times New Roman"/>
          <w:sz w:val="24"/>
          <w:szCs w:val="24"/>
        </w:rPr>
        <w:t xml:space="preserve"> a vzájemné odkázání jednotlivých elementů</w:t>
      </w:r>
      <w:r>
        <w:rPr>
          <w:rFonts w:ascii="Times New Roman" w:hAnsi="Times New Roman" w:cs="Times New Roman"/>
          <w:sz w:val="24"/>
          <w:szCs w:val="24"/>
        </w:rPr>
        <w:t xml:space="preserve"> na sebe navzájem</w:t>
      </w:r>
      <w:r w:rsidR="00B906B3" w:rsidRPr="007C2B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4DBF" w:rsidRPr="007C2B3A" w:rsidRDefault="00924DBF" w:rsidP="00991EA5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24DBF" w:rsidRPr="007C2B3A" w:rsidRDefault="00924DBF" w:rsidP="00991EA5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C2B3A">
        <w:rPr>
          <w:rFonts w:ascii="Times New Roman" w:hAnsi="Times New Roman" w:cs="Times New Roman"/>
          <w:sz w:val="24"/>
          <w:szCs w:val="24"/>
        </w:rPr>
        <w:t>Za zakladatele systémové teorie</w:t>
      </w:r>
      <w:r w:rsidR="001B4D97">
        <w:rPr>
          <w:rFonts w:ascii="Times New Roman" w:hAnsi="Times New Roman" w:cs="Times New Roman"/>
          <w:sz w:val="24"/>
          <w:szCs w:val="24"/>
        </w:rPr>
        <w:t xml:space="preserve"> v pravém smyslu slova</w:t>
      </w:r>
      <w:r w:rsidRPr="007C2B3A">
        <w:rPr>
          <w:rFonts w:ascii="Times New Roman" w:hAnsi="Times New Roman" w:cs="Times New Roman"/>
          <w:sz w:val="24"/>
          <w:szCs w:val="24"/>
        </w:rPr>
        <w:t xml:space="preserve"> platí zoolog </w:t>
      </w:r>
      <w:r w:rsidRPr="007C2B3A">
        <w:rPr>
          <w:rFonts w:ascii="Times New Roman" w:hAnsi="Times New Roman" w:cs="Times New Roman"/>
          <w:b/>
          <w:sz w:val="24"/>
          <w:szCs w:val="24"/>
        </w:rPr>
        <w:t xml:space="preserve">Ludwig von </w:t>
      </w:r>
      <w:proofErr w:type="spellStart"/>
      <w:r w:rsidRPr="007C2B3A">
        <w:rPr>
          <w:rFonts w:ascii="Times New Roman" w:hAnsi="Times New Roman" w:cs="Times New Roman"/>
          <w:b/>
          <w:sz w:val="24"/>
          <w:szCs w:val="24"/>
        </w:rPr>
        <w:t>Bertalanffy</w:t>
      </w:r>
      <w:proofErr w:type="spellEnd"/>
      <w:r w:rsidRPr="007C2B3A">
        <w:rPr>
          <w:rFonts w:ascii="Times New Roman" w:hAnsi="Times New Roman" w:cs="Times New Roman"/>
          <w:sz w:val="24"/>
          <w:szCs w:val="24"/>
        </w:rPr>
        <w:t xml:space="preserve">, který publikoval </w:t>
      </w:r>
      <w:r w:rsidR="00991EA5" w:rsidRPr="001B4D97">
        <w:rPr>
          <w:rFonts w:ascii="Times New Roman" w:hAnsi="Times New Roman" w:cs="Times New Roman"/>
          <w:b/>
          <w:sz w:val="24"/>
          <w:szCs w:val="24"/>
        </w:rPr>
        <w:t>v roce 1968</w:t>
      </w:r>
      <w:r w:rsidR="00991EA5" w:rsidRPr="007C2B3A">
        <w:rPr>
          <w:rFonts w:ascii="Times New Roman" w:hAnsi="Times New Roman" w:cs="Times New Roman"/>
          <w:sz w:val="24"/>
          <w:szCs w:val="24"/>
        </w:rPr>
        <w:t xml:space="preserve"> článek </w:t>
      </w:r>
      <w:r w:rsidR="00991EA5" w:rsidRPr="007C2B3A">
        <w:rPr>
          <w:rFonts w:ascii="Times New Roman" w:hAnsi="Times New Roman" w:cs="Times New Roman"/>
          <w:i/>
          <w:sz w:val="24"/>
          <w:szCs w:val="24"/>
        </w:rPr>
        <w:t xml:space="preserve">General </w:t>
      </w:r>
      <w:proofErr w:type="spellStart"/>
      <w:r w:rsidR="00991EA5" w:rsidRPr="007C2B3A">
        <w:rPr>
          <w:rFonts w:ascii="Times New Roman" w:hAnsi="Times New Roman" w:cs="Times New Roman"/>
          <w:i/>
          <w:sz w:val="24"/>
          <w:szCs w:val="24"/>
        </w:rPr>
        <w:t>Syste</w:t>
      </w:r>
      <w:r w:rsidRPr="007C2B3A">
        <w:rPr>
          <w:rFonts w:ascii="Times New Roman" w:hAnsi="Times New Roman" w:cs="Times New Roman"/>
          <w:i/>
          <w:sz w:val="24"/>
          <w:szCs w:val="24"/>
        </w:rPr>
        <w:t>m</w:t>
      </w:r>
      <w:proofErr w:type="spellEnd"/>
      <w:r w:rsidRPr="007C2B3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C2B3A">
        <w:rPr>
          <w:rFonts w:ascii="Times New Roman" w:hAnsi="Times New Roman" w:cs="Times New Roman"/>
          <w:i/>
          <w:sz w:val="24"/>
          <w:szCs w:val="24"/>
        </w:rPr>
        <w:t>Theory</w:t>
      </w:r>
      <w:proofErr w:type="spellEnd"/>
      <w:r w:rsidRPr="007C2B3A">
        <w:rPr>
          <w:rFonts w:ascii="Times New Roman" w:hAnsi="Times New Roman" w:cs="Times New Roman"/>
          <w:sz w:val="24"/>
          <w:szCs w:val="24"/>
        </w:rPr>
        <w:t xml:space="preserve">. </w:t>
      </w:r>
      <w:r w:rsidR="001B4D97">
        <w:rPr>
          <w:rFonts w:ascii="Times New Roman" w:hAnsi="Times New Roman" w:cs="Times New Roman"/>
          <w:sz w:val="24"/>
          <w:szCs w:val="24"/>
        </w:rPr>
        <w:t xml:space="preserve">Zde např. čteme: </w:t>
      </w:r>
      <w:r w:rsidRPr="007C2B3A">
        <w:rPr>
          <w:rFonts w:ascii="Times New Roman" w:hAnsi="Times New Roman" w:cs="Times New Roman"/>
          <w:sz w:val="24"/>
          <w:szCs w:val="24"/>
        </w:rPr>
        <w:t xml:space="preserve">„Na rozdíl od arašídového másla nelze krávy rozřezat na části, které by samy byly malými krávami.“ Zaměřuje se tedy na vztah elementů v rámci jednoho systému, zatímco dosud jsou často studovány jen jednotlivé části v jejich kauzálním vlivu na jiné části. </w:t>
      </w:r>
      <w:r w:rsidR="002C4503" w:rsidRPr="007C2B3A">
        <w:rPr>
          <w:rFonts w:ascii="Times New Roman" w:hAnsi="Times New Roman" w:cs="Times New Roman"/>
          <w:sz w:val="24"/>
          <w:szCs w:val="24"/>
        </w:rPr>
        <w:t>O systému hovoříme v momentu, kdy existuje struktura elementů, tj. neexistují neuspořádané systémy. Systém se tedy vyznačuje určitým vzorcem. Řád přitom spo</w:t>
      </w:r>
      <w:r w:rsidR="001B4D97">
        <w:rPr>
          <w:rFonts w:ascii="Times New Roman" w:hAnsi="Times New Roman" w:cs="Times New Roman"/>
          <w:sz w:val="24"/>
          <w:szCs w:val="24"/>
        </w:rPr>
        <w:t>čívá na vymezení, na hranicích.</w:t>
      </w:r>
    </w:p>
    <w:p w:rsidR="00991EA5" w:rsidRDefault="00991EA5" w:rsidP="00991EA5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91EA5" w:rsidRPr="007C2B3A" w:rsidRDefault="001B4D97" w:rsidP="00991EA5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Luhmann syntetizuje tyto biologické systémy s </w:t>
      </w:r>
      <w:proofErr w:type="spellStart"/>
      <w:r>
        <w:rPr>
          <w:rFonts w:ascii="Times New Roman" w:hAnsi="Times New Roman" w:cs="Times New Roman"/>
          <w:sz w:val="24"/>
          <w:szCs w:val="24"/>
        </w:rPr>
        <w:t>Parsonsovým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vhledem do sociálních struktur. </w:t>
      </w:r>
      <w:r w:rsidR="00991EA5" w:rsidRPr="007C2B3A">
        <w:rPr>
          <w:rFonts w:ascii="Times New Roman" w:hAnsi="Times New Roman" w:cs="Times New Roman"/>
          <w:sz w:val="24"/>
          <w:szCs w:val="24"/>
        </w:rPr>
        <w:t xml:space="preserve">Rozdíl mezi biologickým a sociálními systémy přirozeně spočívá v tom, že </w:t>
      </w:r>
      <w:r w:rsidRPr="001B4D97">
        <w:rPr>
          <w:rFonts w:ascii="Times New Roman" w:hAnsi="Times New Roman" w:cs="Times New Roman"/>
          <w:b/>
          <w:sz w:val="24"/>
          <w:szCs w:val="24"/>
        </w:rPr>
        <w:t>biologické systémy</w:t>
      </w:r>
      <w:r w:rsidR="00991EA5" w:rsidRPr="007C2B3A">
        <w:rPr>
          <w:rFonts w:ascii="Times New Roman" w:hAnsi="Times New Roman" w:cs="Times New Roman"/>
          <w:sz w:val="24"/>
          <w:szCs w:val="24"/>
        </w:rPr>
        <w:t xml:space="preserve"> mají </w:t>
      </w:r>
      <w:r w:rsidR="00991EA5" w:rsidRPr="001B4D97">
        <w:rPr>
          <w:rFonts w:ascii="Times New Roman" w:hAnsi="Times New Roman" w:cs="Times New Roman"/>
          <w:b/>
          <w:sz w:val="24"/>
          <w:szCs w:val="24"/>
        </w:rPr>
        <w:t>fyzické hranice</w:t>
      </w:r>
      <w:r w:rsidR="00991EA5" w:rsidRPr="007C2B3A">
        <w:rPr>
          <w:rFonts w:ascii="Times New Roman" w:hAnsi="Times New Roman" w:cs="Times New Roman"/>
          <w:sz w:val="24"/>
          <w:szCs w:val="24"/>
        </w:rPr>
        <w:t xml:space="preserve"> vůči svému prostředí. Ty sociální se od svého prostředí vymezují pozorováním, tj. dif</w:t>
      </w:r>
      <w:r>
        <w:rPr>
          <w:rFonts w:ascii="Times New Roman" w:hAnsi="Times New Roman" w:cs="Times New Roman"/>
          <w:sz w:val="24"/>
          <w:szCs w:val="24"/>
        </w:rPr>
        <w:t xml:space="preserve">erencí, které </w:t>
      </w:r>
      <w:r w:rsidR="00991EA5" w:rsidRPr="007C2B3A">
        <w:rPr>
          <w:rFonts w:ascii="Times New Roman" w:hAnsi="Times New Roman" w:cs="Times New Roman"/>
          <w:sz w:val="24"/>
          <w:szCs w:val="24"/>
        </w:rPr>
        <w:t>připis</w:t>
      </w:r>
      <w:r>
        <w:rPr>
          <w:rFonts w:ascii="Times New Roman" w:hAnsi="Times New Roman" w:cs="Times New Roman"/>
          <w:sz w:val="24"/>
          <w:szCs w:val="24"/>
        </w:rPr>
        <w:t>ují význam. Z</w:t>
      </w:r>
      <w:r w:rsidR="00991EA5" w:rsidRPr="007C2B3A">
        <w:rPr>
          <w:rFonts w:ascii="Times New Roman" w:hAnsi="Times New Roman" w:cs="Times New Roman"/>
          <w:sz w:val="24"/>
          <w:szCs w:val="24"/>
        </w:rPr>
        <w:t>aměřují se tedy jen na to, co má pro jejich pozorování význam – pro právo právní aspekty, pro zdravotnictví je to rozlišení na zdraví a nemoc atd.</w:t>
      </w:r>
    </w:p>
    <w:p w:rsidR="00B906B3" w:rsidRPr="007C2B3A" w:rsidRDefault="00B906B3" w:rsidP="001B4D97">
      <w:pPr>
        <w:tabs>
          <w:tab w:val="left" w:pos="147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B4D97" w:rsidRDefault="001B4D97" w:rsidP="00991EA5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Paralelně </w:t>
      </w:r>
      <w:r w:rsidR="002C4503" w:rsidRPr="007C2B3A">
        <w:rPr>
          <w:rFonts w:ascii="Times New Roman" w:hAnsi="Times New Roman" w:cs="Times New Roman"/>
          <w:sz w:val="24"/>
          <w:szCs w:val="24"/>
        </w:rPr>
        <w:t xml:space="preserve">se </w:t>
      </w:r>
      <w:r w:rsidR="002C4503" w:rsidRPr="001B4D97">
        <w:rPr>
          <w:rFonts w:ascii="Times New Roman" w:hAnsi="Times New Roman" w:cs="Times New Roman"/>
          <w:b/>
          <w:sz w:val="24"/>
          <w:szCs w:val="24"/>
        </w:rPr>
        <w:t>o</w:t>
      </w:r>
      <w:r w:rsidR="00B906B3" w:rsidRPr="001B4D97">
        <w:rPr>
          <w:rFonts w:ascii="Times New Roman" w:hAnsi="Times New Roman" w:cs="Times New Roman"/>
          <w:b/>
          <w:sz w:val="24"/>
          <w:szCs w:val="24"/>
        </w:rPr>
        <w:t>d roku 1940 etabluje kybernet</w:t>
      </w:r>
      <w:r w:rsidR="00991EA5" w:rsidRPr="001B4D97">
        <w:rPr>
          <w:rFonts w:ascii="Times New Roman" w:hAnsi="Times New Roman" w:cs="Times New Roman"/>
          <w:b/>
          <w:sz w:val="24"/>
          <w:szCs w:val="24"/>
        </w:rPr>
        <w:t>ika</w:t>
      </w:r>
      <w:r w:rsidR="00991EA5" w:rsidRPr="007C2B3A">
        <w:rPr>
          <w:rFonts w:ascii="Times New Roman" w:hAnsi="Times New Roman" w:cs="Times New Roman"/>
          <w:sz w:val="24"/>
          <w:szCs w:val="24"/>
        </w:rPr>
        <w:t xml:space="preserve"> jako nová vůdčí disciplína s ambicí vysvětlit pomocí jednoho modelu struktury biologické, technické, matematické, sociální i významové. </w:t>
      </w:r>
      <w:r>
        <w:rPr>
          <w:rFonts w:ascii="Times New Roman" w:hAnsi="Times New Roman" w:cs="Times New Roman"/>
          <w:sz w:val="24"/>
          <w:szCs w:val="24"/>
        </w:rPr>
        <w:t xml:space="preserve">Klíčovým pojmem je zde </w:t>
      </w:r>
      <w:proofErr w:type="spellStart"/>
      <w:r>
        <w:rPr>
          <w:rFonts w:ascii="Times New Roman" w:hAnsi="Times New Roman" w:cs="Times New Roman"/>
          <w:sz w:val="24"/>
          <w:szCs w:val="24"/>
        </w:rPr>
        <w:t>cirkularita</w:t>
      </w:r>
      <w:proofErr w:type="spellEnd"/>
      <w:r>
        <w:rPr>
          <w:rFonts w:ascii="Times New Roman" w:hAnsi="Times New Roman" w:cs="Times New Roman"/>
          <w:sz w:val="24"/>
          <w:szCs w:val="24"/>
        </w:rPr>
        <w:t>, která jde ruku v ruce s odmítnutí mechanické kauzality jako primární pořádající dynamiky. Do popředí se dostávají úvahy o vzájemném působení nitra a vnějšku a vzájemném podmíněním nitra a vnějšku (často zmiňovaný je jednoduchý příklad termostatu: topení ohřívá vzduch, který působí na termostat, který reguluje topení, které ohřívá vzduch).</w:t>
      </w:r>
      <w:bookmarkStart w:id="0" w:name="_GoBack"/>
      <w:bookmarkEnd w:id="0"/>
    </w:p>
    <w:p w:rsidR="001B4D97" w:rsidRDefault="001B4D97" w:rsidP="00991EA5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906B3" w:rsidRPr="007C2B3A" w:rsidRDefault="00B906B3" w:rsidP="00991EA5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B4D97">
        <w:rPr>
          <w:rFonts w:ascii="Times New Roman" w:hAnsi="Times New Roman" w:cs="Times New Roman"/>
          <w:b/>
          <w:sz w:val="24"/>
          <w:szCs w:val="24"/>
        </w:rPr>
        <w:t>Martin Heidegger</w:t>
      </w:r>
      <w:r w:rsidRPr="007C2B3A">
        <w:rPr>
          <w:rFonts w:ascii="Times New Roman" w:hAnsi="Times New Roman" w:cs="Times New Roman"/>
          <w:sz w:val="24"/>
          <w:szCs w:val="24"/>
        </w:rPr>
        <w:t xml:space="preserve"> </w:t>
      </w:r>
      <w:r w:rsidR="00991EA5" w:rsidRPr="007C2B3A">
        <w:rPr>
          <w:rFonts w:ascii="Times New Roman" w:hAnsi="Times New Roman" w:cs="Times New Roman"/>
          <w:sz w:val="24"/>
          <w:szCs w:val="24"/>
        </w:rPr>
        <w:t>v jednom rozhovoru vyjádřil</w:t>
      </w:r>
      <w:r w:rsidRPr="007C2B3A">
        <w:rPr>
          <w:rFonts w:ascii="Times New Roman" w:hAnsi="Times New Roman" w:cs="Times New Roman"/>
          <w:sz w:val="24"/>
          <w:szCs w:val="24"/>
        </w:rPr>
        <w:t xml:space="preserve"> přesvědčen</w:t>
      </w:r>
      <w:r w:rsidR="00991EA5" w:rsidRPr="007C2B3A">
        <w:rPr>
          <w:rFonts w:ascii="Times New Roman" w:hAnsi="Times New Roman" w:cs="Times New Roman"/>
          <w:sz w:val="24"/>
          <w:szCs w:val="24"/>
        </w:rPr>
        <w:t>í</w:t>
      </w:r>
      <w:r w:rsidRPr="007C2B3A">
        <w:rPr>
          <w:rFonts w:ascii="Times New Roman" w:hAnsi="Times New Roman" w:cs="Times New Roman"/>
          <w:sz w:val="24"/>
          <w:szCs w:val="24"/>
        </w:rPr>
        <w:t>, že</w:t>
      </w:r>
      <w:r w:rsidR="00991EA5" w:rsidRPr="007C2B3A">
        <w:rPr>
          <w:rFonts w:ascii="Times New Roman" w:hAnsi="Times New Roman" w:cs="Times New Roman"/>
          <w:sz w:val="24"/>
          <w:szCs w:val="24"/>
        </w:rPr>
        <w:t xml:space="preserve"> kybernetika</w:t>
      </w:r>
      <w:r w:rsidRPr="007C2B3A">
        <w:rPr>
          <w:rFonts w:ascii="Times New Roman" w:hAnsi="Times New Roman" w:cs="Times New Roman"/>
          <w:sz w:val="24"/>
          <w:szCs w:val="24"/>
        </w:rPr>
        <w:t xml:space="preserve"> nahradí filosofii</w:t>
      </w:r>
      <w:r w:rsidR="001B4D97">
        <w:rPr>
          <w:rFonts w:ascii="Times New Roman" w:hAnsi="Times New Roman" w:cs="Times New Roman"/>
          <w:sz w:val="24"/>
          <w:szCs w:val="24"/>
        </w:rPr>
        <w:t xml:space="preserve"> (stopy těchto úvah nacházíme v </w:t>
      </w:r>
      <w:proofErr w:type="spellStart"/>
      <w:r w:rsidR="001B4D97">
        <w:rPr>
          <w:rFonts w:ascii="Times New Roman" w:hAnsi="Times New Roman" w:cs="Times New Roman"/>
          <w:sz w:val="24"/>
          <w:szCs w:val="24"/>
        </w:rPr>
        <w:t>Heideggerově</w:t>
      </w:r>
      <w:proofErr w:type="spellEnd"/>
      <w:r w:rsidR="001B4D97">
        <w:rPr>
          <w:rFonts w:ascii="Times New Roman" w:hAnsi="Times New Roman" w:cs="Times New Roman"/>
          <w:sz w:val="24"/>
          <w:szCs w:val="24"/>
        </w:rPr>
        <w:t xml:space="preserve"> spisu </w:t>
      </w:r>
      <w:proofErr w:type="spellStart"/>
      <w:r w:rsidR="001B4D97" w:rsidRPr="001B4D97">
        <w:rPr>
          <w:rFonts w:ascii="Times New Roman" w:hAnsi="Times New Roman" w:cs="Times New Roman"/>
          <w:i/>
          <w:sz w:val="24"/>
          <w:szCs w:val="24"/>
        </w:rPr>
        <w:t>Identität</w:t>
      </w:r>
      <w:proofErr w:type="spellEnd"/>
      <w:r w:rsidR="001B4D97" w:rsidRPr="001B4D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B4D97" w:rsidRPr="001B4D97">
        <w:rPr>
          <w:rFonts w:ascii="Times New Roman" w:hAnsi="Times New Roman" w:cs="Times New Roman"/>
          <w:i/>
          <w:sz w:val="24"/>
          <w:szCs w:val="24"/>
        </w:rPr>
        <w:t>und</w:t>
      </w:r>
      <w:proofErr w:type="spellEnd"/>
      <w:r w:rsidR="001B4D97" w:rsidRPr="001B4D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B4D97" w:rsidRPr="001B4D97">
        <w:rPr>
          <w:rFonts w:ascii="Times New Roman" w:hAnsi="Times New Roman" w:cs="Times New Roman"/>
          <w:i/>
          <w:sz w:val="24"/>
          <w:szCs w:val="24"/>
        </w:rPr>
        <w:t>Differenz</w:t>
      </w:r>
      <w:proofErr w:type="spellEnd"/>
      <w:r w:rsidR="001B4D97">
        <w:rPr>
          <w:rFonts w:ascii="Times New Roman" w:hAnsi="Times New Roman" w:cs="Times New Roman"/>
          <w:sz w:val="24"/>
          <w:szCs w:val="24"/>
        </w:rPr>
        <w:t>)</w:t>
      </w:r>
      <w:r w:rsidRPr="007C2B3A">
        <w:rPr>
          <w:rFonts w:ascii="Times New Roman" w:hAnsi="Times New Roman" w:cs="Times New Roman"/>
          <w:sz w:val="24"/>
          <w:szCs w:val="24"/>
        </w:rPr>
        <w:t xml:space="preserve">. </w:t>
      </w:r>
      <w:r w:rsidR="001B4D97">
        <w:rPr>
          <w:rFonts w:ascii="Times New Roman" w:hAnsi="Times New Roman" w:cs="Times New Roman"/>
          <w:sz w:val="24"/>
          <w:szCs w:val="24"/>
        </w:rPr>
        <w:t xml:space="preserve">Vědci a myslitelé pracující v tomto paradigmatu odmítají </w:t>
      </w:r>
      <w:r w:rsidRPr="007C2B3A">
        <w:rPr>
          <w:rFonts w:ascii="Times New Roman" w:hAnsi="Times New Roman" w:cs="Times New Roman"/>
          <w:sz w:val="24"/>
          <w:szCs w:val="24"/>
        </w:rPr>
        <w:t xml:space="preserve">ptát se potom, co něco je, tj. </w:t>
      </w:r>
      <w:r w:rsidR="001B4D97" w:rsidRPr="001B4D97">
        <w:rPr>
          <w:rFonts w:ascii="Times New Roman" w:hAnsi="Times New Roman" w:cs="Times New Roman"/>
          <w:b/>
          <w:sz w:val="24"/>
          <w:szCs w:val="24"/>
        </w:rPr>
        <w:t>nekladou</w:t>
      </w:r>
      <w:r w:rsidRPr="001B4D97">
        <w:rPr>
          <w:rFonts w:ascii="Times New Roman" w:hAnsi="Times New Roman" w:cs="Times New Roman"/>
          <w:b/>
          <w:sz w:val="24"/>
          <w:szCs w:val="24"/>
        </w:rPr>
        <w:t xml:space="preserve"> si ontologickou otázku</w:t>
      </w:r>
      <w:r w:rsidRPr="007C2B3A">
        <w:rPr>
          <w:rFonts w:ascii="Times New Roman" w:hAnsi="Times New Roman" w:cs="Times New Roman"/>
          <w:sz w:val="24"/>
          <w:szCs w:val="24"/>
        </w:rPr>
        <w:t xml:space="preserve">, ale výlučně se </w:t>
      </w:r>
      <w:r w:rsidR="001B4D97">
        <w:rPr>
          <w:rFonts w:ascii="Times New Roman" w:hAnsi="Times New Roman" w:cs="Times New Roman"/>
          <w:sz w:val="24"/>
          <w:szCs w:val="24"/>
        </w:rPr>
        <w:t>zaměřují</w:t>
      </w:r>
      <w:r w:rsidRPr="007C2B3A">
        <w:rPr>
          <w:rFonts w:ascii="Times New Roman" w:hAnsi="Times New Roman" w:cs="Times New Roman"/>
          <w:sz w:val="24"/>
          <w:szCs w:val="24"/>
        </w:rPr>
        <w:t xml:space="preserve"> na to, </w:t>
      </w:r>
      <w:r w:rsidRPr="001B4D97">
        <w:rPr>
          <w:rFonts w:ascii="Times New Roman" w:hAnsi="Times New Roman" w:cs="Times New Roman"/>
          <w:b/>
          <w:sz w:val="24"/>
          <w:szCs w:val="24"/>
        </w:rPr>
        <w:t>jak něco funguje</w:t>
      </w:r>
      <w:r w:rsidR="001B4D97">
        <w:rPr>
          <w:rFonts w:ascii="Times New Roman" w:hAnsi="Times New Roman" w:cs="Times New Roman"/>
          <w:sz w:val="24"/>
          <w:szCs w:val="24"/>
        </w:rPr>
        <w:t>. Místo toho, aby se zajímali</w:t>
      </w:r>
      <w:r w:rsidRPr="007C2B3A">
        <w:rPr>
          <w:rFonts w:ascii="Times New Roman" w:hAnsi="Times New Roman" w:cs="Times New Roman"/>
          <w:sz w:val="24"/>
          <w:szCs w:val="24"/>
        </w:rPr>
        <w:t xml:space="preserve"> o identity</w:t>
      </w:r>
      <w:r w:rsidR="001B4D97">
        <w:rPr>
          <w:rFonts w:ascii="Times New Roman" w:hAnsi="Times New Roman" w:cs="Times New Roman"/>
          <w:sz w:val="24"/>
          <w:szCs w:val="24"/>
        </w:rPr>
        <w:t xml:space="preserve"> a podstaty, zaměřují</w:t>
      </w:r>
      <w:r w:rsidRPr="007C2B3A">
        <w:rPr>
          <w:rFonts w:ascii="Times New Roman" w:hAnsi="Times New Roman" w:cs="Times New Roman"/>
          <w:sz w:val="24"/>
          <w:szCs w:val="24"/>
        </w:rPr>
        <w:t xml:space="preserve"> se na vzájemné působení a seberegulaci systémů. </w:t>
      </w:r>
      <w:r w:rsidRPr="001B4D97">
        <w:rPr>
          <w:rFonts w:ascii="Times New Roman" w:hAnsi="Times New Roman" w:cs="Times New Roman"/>
          <w:b/>
          <w:sz w:val="24"/>
          <w:szCs w:val="24"/>
        </w:rPr>
        <w:t>Primárním pojmem zde není stabilita, ale nestabilita a dynamika jako podmínka stability</w:t>
      </w:r>
      <w:r w:rsidRPr="007C2B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16E0" w:rsidRPr="007C2B3A" w:rsidRDefault="00B916E0" w:rsidP="00991EA5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916E0" w:rsidRPr="007C2B3A" w:rsidRDefault="001B4D97" w:rsidP="00991EA5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dalším vývoji byla s</w:t>
      </w:r>
      <w:r w:rsidR="00B916E0" w:rsidRPr="007C2B3A">
        <w:rPr>
          <w:rFonts w:ascii="Times New Roman" w:hAnsi="Times New Roman" w:cs="Times New Roman"/>
          <w:sz w:val="24"/>
          <w:szCs w:val="24"/>
        </w:rPr>
        <w:t xml:space="preserve">těžejní práce dvou chilských </w:t>
      </w:r>
      <w:r w:rsidR="00B916E0" w:rsidRPr="007C2B3A">
        <w:rPr>
          <w:rFonts w:ascii="Times New Roman" w:hAnsi="Times New Roman" w:cs="Times New Roman"/>
          <w:b/>
          <w:sz w:val="24"/>
          <w:szCs w:val="24"/>
        </w:rPr>
        <w:t xml:space="preserve">neurobiologů </w:t>
      </w:r>
      <w:proofErr w:type="spellStart"/>
      <w:r w:rsidR="00B916E0" w:rsidRPr="007C2B3A">
        <w:rPr>
          <w:rFonts w:ascii="Times New Roman" w:hAnsi="Times New Roman" w:cs="Times New Roman"/>
          <w:b/>
          <w:sz w:val="24"/>
          <w:szCs w:val="24"/>
        </w:rPr>
        <w:t>Humberta</w:t>
      </w:r>
      <w:proofErr w:type="spellEnd"/>
      <w:r w:rsidR="00B916E0" w:rsidRPr="007C2B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16E0" w:rsidRPr="007C2B3A">
        <w:rPr>
          <w:rFonts w:ascii="Times New Roman" w:hAnsi="Times New Roman" w:cs="Times New Roman"/>
          <w:b/>
          <w:sz w:val="24"/>
          <w:szCs w:val="24"/>
        </w:rPr>
        <w:t>Maturany</w:t>
      </w:r>
      <w:proofErr w:type="spellEnd"/>
      <w:r w:rsidR="00B916E0" w:rsidRPr="007C2B3A">
        <w:rPr>
          <w:rFonts w:ascii="Times New Roman" w:hAnsi="Times New Roman" w:cs="Times New Roman"/>
          <w:b/>
          <w:sz w:val="24"/>
          <w:szCs w:val="24"/>
        </w:rPr>
        <w:t xml:space="preserve"> a Francisco </w:t>
      </w:r>
      <w:proofErr w:type="spellStart"/>
      <w:r w:rsidR="00B916E0" w:rsidRPr="007C2B3A">
        <w:rPr>
          <w:rFonts w:ascii="Times New Roman" w:hAnsi="Times New Roman" w:cs="Times New Roman"/>
          <w:b/>
          <w:sz w:val="24"/>
          <w:szCs w:val="24"/>
        </w:rPr>
        <w:t>Varely</w:t>
      </w:r>
      <w:proofErr w:type="spellEnd"/>
      <w:r w:rsidR="00B916E0" w:rsidRPr="007C2B3A">
        <w:rPr>
          <w:rFonts w:ascii="Times New Roman" w:hAnsi="Times New Roman" w:cs="Times New Roman"/>
          <w:sz w:val="24"/>
          <w:szCs w:val="24"/>
        </w:rPr>
        <w:t xml:space="preserve">, kteří na případu neurologického systému ukázali, že </w:t>
      </w:r>
      <w:proofErr w:type="spellStart"/>
      <w:r w:rsidR="00B916E0" w:rsidRPr="007C2B3A">
        <w:rPr>
          <w:rFonts w:ascii="Times New Roman" w:hAnsi="Times New Roman" w:cs="Times New Roman"/>
          <w:sz w:val="24"/>
          <w:szCs w:val="24"/>
        </w:rPr>
        <w:t>neuronální</w:t>
      </w:r>
      <w:proofErr w:type="spellEnd"/>
      <w:r w:rsidR="00B916E0" w:rsidRPr="007C2B3A">
        <w:rPr>
          <w:rFonts w:ascii="Times New Roman" w:hAnsi="Times New Roman" w:cs="Times New Roman"/>
          <w:sz w:val="24"/>
          <w:szCs w:val="24"/>
        </w:rPr>
        <w:t xml:space="preserve"> buňky nemají žádný bezprostřední vztah k vnějšku a že reagují výlučně na změny vlastních vjemů. V této souvislosti formulovali pojem </w:t>
      </w:r>
      <w:proofErr w:type="spellStart"/>
      <w:r w:rsidR="00B916E0" w:rsidRPr="007C2B3A">
        <w:rPr>
          <w:rFonts w:ascii="Times New Roman" w:hAnsi="Times New Roman" w:cs="Times New Roman"/>
          <w:sz w:val="24"/>
          <w:szCs w:val="24"/>
        </w:rPr>
        <w:t>autopiésis</w:t>
      </w:r>
      <w:proofErr w:type="spellEnd"/>
      <w:r w:rsidR="00B916E0" w:rsidRPr="007C2B3A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 w:rsidR="00B916E0" w:rsidRPr="007C2B3A">
        <w:rPr>
          <w:rFonts w:ascii="Times New Roman" w:hAnsi="Times New Roman" w:cs="Times New Roman"/>
          <w:i/>
          <w:sz w:val="24"/>
          <w:szCs w:val="24"/>
        </w:rPr>
        <w:t>autos</w:t>
      </w:r>
      <w:proofErr w:type="spellEnd"/>
      <w:r w:rsidR="00B916E0" w:rsidRPr="007C2B3A">
        <w:rPr>
          <w:rFonts w:ascii="Times New Roman" w:hAnsi="Times New Roman" w:cs="Times New Roman"/>
          <w:sz w:val="24"/>
          <w:szCs w:val="24"/>
        </w:rPr>
        <w:t xml:space="preserve"> – sám, </w:t>
      </w:r>
      <w:proofErr w:type="spellStart"/>
      <w:r w:rsidR="00B916E0" w:rsidRPr="007C2B3A">
        <w:rPr>
          <w:rFonts w:ascii="Times New Roman" w:hAnsi="Times New Roman" w:cs="Times New Roman"/>
          <w:i/>
          <w:sz w:val="24"/>
          <w:szCs w:val="24"/>
        </w:rPr>
        <w:t>poiein</w:t>
      </w:r>
      <w:proofErr w:type="spellEnd"/>
      <w:r w:rsidR="00B916E0" w:rsidRPr="007C2B3A">
        <w:rPr>
          <w:rFonts w:ascii="Times New Roman" w:hAnsi="Times New Roman" w:cs="Times New Roman"/>
          <w:sz w:val="24"/>
          <w:szCs w:val="24"/>
        </w:rPr>
        <w:t xml:space="preserve"> – činit). </w:t>
      </w:r>
      <w:proofErr w:type="spellStart"/>
      <w:r w:rsidR="00B916E0" w:rsidRPr="007C2B3A">
        <w:rPr>
          <w:rFonts w:ascii="Times New Roman" w:hAnsi="Times New Roman" w:cs="Times New Roman"/>
          <w:sz w:val="24"/>
          <w:szCs w:val="24"/>
        </w:rPr>
        <w:t>Autopoietické</w:t>
      </w:r>
      <w:proofErr w:type="spellEnd"/>
      <w:r w:rsidR="00B916E0" w:rsidRPr="007C2B3A">
        <w:rPr>
          <w:rFonts w:ascii="Times New Roman" w:hAnsi="Times New Roman" w:cs="Times New Roman"/>
          <w:sz w:val="24"/>
          <w:szCs w:val="24"/>
        </w:rPr>
        <w:t xml:space="preserve"> systémy jsou schopny navázat jen na vlastní operace a jen skrze vlastní operace </w:t>
      </w:r>
      <w:r w:rsidR="00991EA5" w:rsidRPr="007C2B3A">
        <w:rPr>
          <w:rFonts w:ascii="Times New Roman" w:hAnsi="Times New Roman" w:cs="Times New Roman"/>
          <w:sz w:val="24"/>
          <w:szCs w:val="24"/>
        </w:rPr>
        <w:t>registrovat</w:t>
      </w:r>
      <w:r w:rsidR="00B916E0" w:rsidRPr="007C2B3A">
        <w:rPr>
          <w:rFonts w:ascii="Times New Roman" w:hAnsi="Times New Roman" w:cs="Times New Roman"/>
          <w:sz w:val="24"/>
          <w:szCs w:val="24"/>
        </w:rPr>
        <w:t xml:space="preserve"> změny </w:t>
      </w:r>
      <w:r w:rsidR="00991EA5" w:rsidRPr="007C2B3A">
        <w:rPr>
          <w:rFonts w:ascii="Times New Roman" w:hAnsi="Times New Roman" w:cs="Times New Roman"/>
          <w:sz w:val="24"/>
          <w:szCs w:val="24"/>
        </w:rPr>
        <w:t xml:space="preserve">v prostředí. Vyznačují se tzv. </w:t>
      </w:r>
      <w:r w:rsidR="00991EA5" w:rsidRPr="007C2B3A">
        <w:rPr>
          <w:rFonts w:ascii="Times New Roman" w:hAnsi="Times New Roman" w:cs="Times New Roman"/>
          <w:b/>
          <w:sz w:val="24"/>
          <w:szCs w:val="24"/>
        </w:rPr>
        <w:t>o</w:t>
      </w:r>
      <w:r w:rsidR="00B916E0" w:rsidRPr="007C2B3A">
        <w:rPr>
          <w:rFonts w:ascii="Times New Roman" w:hAnsi="Times New Roman" w:cs="Times New Roman"/>
          <w:b/>
          <w:sz w:val="24"/>
          <w:szCs w:val="24"/>
        </w:rPr>
        <w:t>perativní uzavřeností</w:t>
      </w:r>
      <w:r w:rsidR="00B916E0" w:rsidRPr="007C2B3A">
        <w:rPr>
          <w:rFonts w:ascii="Times New Roman" w:hAnsi="Times New Roman" w:cs="Times New Roman"/>
          <w:sz w:val="24"/>
          <w:szCs w:val="24"/>
        </w:rPr>
        <w:t xml:space="preserve">, tj. vztah k druhému </w:t>
      </w:r>
      <w:r w:rsidR="00991EA5" w:rsidRPr="007C2B3A">
        <w:rPr>
          <w:rFonts w:ascii="Times New Roman" w:hAnsi="Times New Roman" w:cs="Times New Roman"/>
          <w:sz w:val="24"/>
          <w:szCs w:val="24"/>
        </w:rPr>
        <w:t>ustavují jen</w:t>
      </w:r>
      <w:r w:rsidR="00B916E0" w:rsidRPr="007C2B3A">
        <w:rPr>
          <w:rFonts w:ascii="Times New Roman" w:hAnsi="Times New Roman" w:cs="Times New Roman"/>
          <w:sz w:val="24"/>
          <w:szCs w:val="24"/>
        </w:rPr>
        <w:t xml:space="preserve"> skrze nitro.</w:t>
      </w:r>
    </w:p>
    <w:p w:rsidR="00B906B3" w:rsidRDefault="00B906B3" w:rsidP="00991EA5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916E0" w:rsidRPr="007C2B3A" w:rsidRDefault="005C21CD" w:rsidP="00991EA5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Vedle Hegela pojmu ducha považuje Luhmann za první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autopoietický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koncept ve filosofii </w:t>
      </w:r>
      <w:proofErr w:type="spellStart"/>
      <w:r>
        <w:rPr>
          <w:rFonts w:ascii="Times New Roman" w:hAnsi="Times New Roman" w:cs="Times New Roman"/>
          <w:sz w:val="24"/>
          <w:szCs w:val="24"/>
        </w:rPr>
        <w:t>Husserlův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pojem vědomí. </w:t>
      </w:r>
      <w:r w:rsidR="00991EA5" w:rsidRPr="007C2B3A">
        <w:rPr>
          <w:rFonts w:ascii="Times New Roman" w:hAnsi="Times New Roman" w:cs="Times New Roman"/>
          <w:b/>
          <w:sz w:val="24"/>
          <w:szCs w:val="24"/>
        </w:rPr>
        <w:t>Edmund</w:t>
      </w:r>
      <w:r w:rsidR="00B916E0" w:rsidRPr="007C2B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16E0" w:rsidRPr="007C2B3A">
        <w:rPr>
          <w:rFonts w:ascii="Times New Roman" w:hAnsi="Times New Roman" w:cs="Times New Roman"/>
          <w:b/>
          <w:sz w:val="24"/>
          <w:szCs w:val="24"/>
        </w:rPr>
        <w:t>Husserl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16E0" w:rsidRPr="007C2B3A">
        <w:rPr>
          <w:rFonts w:ascii="Times New Roman" w:hAnsi="Times New Roman" w:cs="Times New Roman"/>
          <w:sz w:val="24"/>
          <w:szCs w:val="24"/>
        </w:rPr>
        <w:t>popisuje zkušenost</w:t>
      </w:r>
      <w:r w:rsidR="00991EA5" w:rsidRPr="007C2B3A">
        <w:rPr>
          <w:rFonts w:ascii="Times New Roman" w:hAnsi="Times New Roman" w:cs="Times New Roman"/>
          <w:sz w:val="24"/>
          <w:szCs w:val="24"/>
        </w:rPr>
        <w:t xml:space="preserve"> jako dynamiku</w:t>
      </w:r>
      <w:r w:rsidR="00B916E0" w:rsidRPr="007C2B3A">
        <w:rPr>
          <w:rFonts w:ascii="Times New Roman" w:hAnsi="Times New Roman" w:cs="Times New Roman"/>
          <w:sz w:val="24"/>
          <w:szCs w:val="24"/>
        </w:rPr>
        <w:t xml:space="preserve">, která se </w:t>
      </w:r>
      <w:r w:rsidR="00B916E0" w:rsidRPr="007C2B3A">
        <w:rPr>
          <w:rFonts w:ascii="Times New Roman" w:hAnsi="Times New Roman" w:cs="Times New Roman"/>
          <w:sz w:val="24"/>
          <w:szCs w:val="24"/>
        </w:rPr>
        <w:lastRenderedPageBreak/>
        <w:t>odbývá bez přímého vztahu ke skutečnosti. Věci jsou vždy věci jakožto zakoušené</w:t>
      </w:r>
      <w:r w:rsidR="00B916E0" w:rsidRPr="005C21CD">
        <w:rPr>
          <w:rFonts w:ascii="Times New Roman" w:hAnsi="Times New Roman" w:cs="Times New Roman"/>
          <w:b/>
          <w:sz w:val="24"/>
          <w:szCs w:val="24"/>
        </w:rPr>
        <w:t xml:space="preserve">. Nelze tedy </w:t>
      </w:r>
      <w:r>
        <w:rPr>
          <w:rFonts w:ascii="Times New Roman" w:hAnsi="Times New Roman" w:cs="Times New Roman"/>
          <w:b/>
          <w:sz w:val="24"/>
          <w:szCs w:val="24"/>
        </w:rPr>
        <w:t xml:space="preserve">substanciálně </w:t>
      </w:r>
      <w:r w:rsidR="00B916E0" w:rsidRPr="005C21CD">
        <w:rPr>
          <w:rFonts w:ascii="Times New Roman" w:hAnsi="Times New Roman" w:cs="Times New Roman"/>
          <w:b/>
          <w:sz w:val="24"/>
          <w:szCs w:val="24"/>
        </w:rPr>
        <w:t>rozlišovat mezi skutečností a zkušeností</w:t>
      </w:r>
      <w:r w:rsidR="00B916E0" w:rsidRPr="007C2B3A">
        <w:rPr>
          <w:rFonts w:ascii="Times New Roman" w:hAnsi="Times New Roman" w:cs="Times New Roman"/>
          <w:sz w:val="24"/>
          <w:szCs w:val="24"/>
        </w:rPr>
        <w:t xml:space="preserve">, proto </w:t>
      </w:r>
      <w:proofErr w:type="spellStart"/>
      <w:r w:rsidR="00B916E0" w:rsidRPr="007C2B3A">
        <w:rPr>
          <w:rFonts w:ascii="Times New Roman" w:hAnsi="Times New Roman" w:cs="Times New Roman"/>
          <w:sz w:val="24"/>
          <w:szCs w:val="24"/>
        </w:rPr>
        <w:t>Husserl</w:t>
      </w:r>
      <w:proofErr w:type="spellEnd"/>
      <w:r w:rsidR="00B916E0" w:rsidRPr="007C2B3A">
        <w:rPr>
          <w:rFonts w:ascii="Times New Roman" w:hAnsi="Times New Roman" w:cs="Times New Roman"/>
          <w:sz w:val="24"/>
          <w:szCs w:val="24"/>
        </w:rPr>
        <w:t xml:space="preserve"> odkazuje na </w:t>
      </w:r>
      <w:r w:rsidR="00B916E0" w:rsidRPr="007C2B3A">
        <w:rPr>
          <w:rFonts w:ascii="Times New Roman" w:hAnsi="Times New Roman" w:cs="Times New Roman"/>
          <w:b/>
          <w:sz w:val="24"/>
          <w:szCs w:val="24"/>
        </w:rPr>
        <w:t>noeticko-</w:t>
      </w:r>
      <w:proofErr w:type="spellStart"/>
      <w:r w:rsidR="00B916E0" w:rsidRPr="007C2B3A">
        <w:rPr>
          <w:rFonts w:ascii="Times New Roman" w:hAnsi="Times New Roman" w:cs="Times New Roman"/>
          <w:b/>
          <w:sz w:val="24"/>
          <w:szCs w:val="24"/>
        </w:rPr>
        <w:t>noematickou</w:t>
      </w:r>
      <w:proofErr w:type="spellEnd"/>
      <w:r w:rsidR="00B916E0" w:rsidRPr="007C2B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1EA5" w:rsidRPr="007C2B3A">
        <w:rPr>
          <w:rFonts w:ascii="Times New Roman" w:hAnsi="Times New Roman" w:cs="Times New Roman"/>
          <w:b/>
          <w:sz w:val="24"/>
          <w:szCs w:val="24"/>
        </w:rPr>
        <w:t>strukturu</w:t>
      </w:r>
      <w:r w:rsidR="00B916E0" w:rsidRPr="007C2B3A">
        <w:rPr>
          <w:rFonts w:ascii="Times New Roman" w:hAnsi="Times New Roman" w:cs="Times New Roman"/>
          <w:b/>
          <w:sz w:val="24"/>
          <w:szCs w:val="24"/>
        </w:rPr>
        <w:t xml:space="preserve"> intencionálního </w:t>
      </w:r>
      <w:r w:rsidR="00991EA5" w:rsidRPr="007C2B3A">
        <w:rPr>
          <w:rFonts w:ascii="Times New Roman" w:hAnsi="Times New Roman" w:cs="Times New Roman"/>
          <w:b/>
          <w:sz w:val="24"/>
          <w:szCs w:val="24"/>
        </w:rPr>
        <w:t>zaměření</w:t>
      </w:r>
      <w:r w:rsidR="00991EA5" w:rsidRPr="007C2B3A">
        <w:rPr>
          <w:rFonts w:ascii="Times New Roman" w:hAnsi="Times New Roman" w:cs="Times New Roman"/>
          <w:sz w:val="24"/>
          <w:szCs w:val="24"/>
        </w:rPr>
        <w:t xml:space="preserve"> – stavy vědomí (</w:t>
      </w:r>
      <w:proofErr w:type="spellStart"/>
      <w:r w:rsidR="00991EA5" w:rsidRPr="007C2B3A">
        <w:rPr>
          <w:rFonts w:ascii="Times New Roman" w:hAnsi="Times New Roman" w:cs="Times New Roman"/>
          <w:sz w:val="24"/>
          <w:szCs w:val="24"/>
        </w:rPr>
        <w:t>noé</w:t>
      </w:r>
      <w:r w:rsidR="00B916E0" w:rsidRPr="007C2B3A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="00B916E0" w:rsidRPr="007C2B3A">
        <w:rPr>
          <w:rFonts w:ascii="Times New Roman" w:hAnsi="Times New Roman" w:cs="Times New Roman"/>
          <w:sz w:val="24"/>
          <w:szCs w:val="24"/>
        </w:rPr>
        <w:t>) jsou srozumitelná výhradně s ohledem na výkon vědomí (</w:t>
      </w:r>
      <w:proofErr w:type="spellStart"/>
      <w:r w:rsidR="00B916E0" w:rsidRPr="007C2B3A">
        <w:rPr>
          <w:rFonts w:ascii="Times New Roman" w:hAnsi="Times New Roman" w:cs="Times New Roman"/>
          <w:sz w:val="24"/>
          <w:szCs w:val="24"/>
        </w:rPr>
        <w:t>noés</w:t>
      </w:r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Vědomí navíc nelze obejít: </w:t>
      </w:r>
      <w:r w:rsidR="00B916E0" w:rsidRPr="007C2B3A">
        <w:rPr>
          <w:rFonts w:ascii="Times New Roman" w:hAnsi="Times New Roman" w:cs="Times New Roman"/>
          <w:sz w:val="24"/>
          <w:szCs w:val="24"/>
        </w:rPr>
        <w:t>neexistuje žádný</w:t>
      </w:r>
      <w:r w:rsidR="00991EA5" w:rsidRPr="007C2B3A">
        <w:rPr>
          <w:rFonts w:ascii="Times New Roman" w:hAnsi="Times New Roman" w:cs="Times New Roman"/>
          <w:sz w:val="24"/>
          <w:szCs w:val="24"/>
        </w:rPr>
        <w:t xml:space="preserve"> přímý</w:t>
      </w:r>
      <w:r w:rsidR="00B916E0" w:rsidRPr="007C2B3A">
        <w:rPr>
          <w:rFonts w:ascii="Times New Roman" w:hAnsi="Times New Roman" w:cs="Times New Roman"/>
          <w:sz w:val="24"/>
          <w:szCs w:val="24"/>
        </w:rPr>
        <w:t xml:space="preserve"> přístup k předmětům. Proto lze </w:t>
      </w:r>
      <w:r w:rsidR="00B916E0" w:rsidRPr="007C2B3A">
        <w:rPr>
          <w:rFonts w:ascii="Times New Roman" w:hAnsi="Times New Roman" w:cs="Times New Roman"/>
          <w:b/>
          <w:sz w:val="24"/>
          <w:szCs w:val="24"/>
        </w:rPr>
        <w:t xml:space="preserve">vědomí samo popsat jako </w:t>
      </w:r>
      <w:proofErr w:type="spellStart"/>
      <w:r w:rsidR="00B916E0" w:rsidRPr="007C2B3A">
        <w:rPr>
          <w:rFonts w:ascii="Times New Roman" w:hAnsi="Times New Roman" w:cs="Times New Roman"/>
          <w:b/>
          <w:sz w:val="24"/>
          <w:szCs w:val="24"/>
        </w:rPr>
        <w:t>autopoietickou</w:t>
      </w:r>
      <w:proofErr w:type="spellEnd"/>
      <w:r w:rsidR="00B916E0" w:rsidRPr="007C2B3A">
        <w:rPr>
          <w:rFonts w:ascii="Times New Roman" w:hAnsi="Times New Roman" w:cs="Times New Roman"/>
          <w:b/>
          <w:sz w:val="24"/>
          <w:szCs w:val="24"/>
        </w:rPr>
        <w:t xml:space="preserve"> strukturu</w:t>
      </w:r>
      <w:r w:rsidR="00B916E0" w:rsidRPr="007C2B3A">
        <w:rPr>
          <w:rFonts w:ascii="Times New Roman" w:hAnsi="Times New Roman" w:cs="Times New Roman"/>
          <w:sz w:val="24"/>
          <w:szCs w:val="24"/>
        </w:rPr>
        <w:t xml:space="preserve">. Další stěžejní souvislost s </w:t>
      </w:r>
      <w:proofErr w:type="spellStart"/>
      <w:r w:rsidR="00B916E0" w:rsidRPr="007C2B3A">
        <w:rPr>
          <w:rFonts w:ascii="Times New Roman" w:hAnsi="Times New Roman" w:cs="Times New Roman"/>
          <w:sz w:val="24"/>
          <w:szCs w:val="24"/>
        </w:rPr>
        <w:t>Luhmannem</w:t>
      </w:r>
      <w:proofErr w:type="spellEnd"/>
      <w:r w:rsidR="00B916E0" w:rsidRPr="007C2B3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B916E0" w:rsidRPr="007C2B3A">
        <w:rPr>
          <w:rFonts w:ascii="Times New Roman" w:hAnsi="Times New Roman" w:cs="Times New Roman"/>
          <w:sz w:val="24"/>
          <w:szCs w:val="24"/>
        </w:rPr>
        <w:t>Husserl</w:t>
      </w:r>
      <w:proofErr w:type="spellEnd"/>
      <w:r w:rsidR="00B916E0" w:rsidRPr="007C2B3A">
        <w:rPr>
          <w:rFonts w:ascii="Times New Roman" w:hAnsi="Times New Roman" w:cs="Times New Roman"/>
          <w:sz w:val="24"/>
          <w:szCs w:val="24"/>
        </w:rPr>
        <w:t xml:space="preserve"> popisuje procesy vědomí jako operativní – </w:t>
      </w:r>
      <w:r w:rsidR="00B916E0" w:rsidRPr="007C2B3A">
        <w:rPr>
          <w:rFonts w:ascii="Times New Roman" w:hAnsi="Times New Roman" w:cs="Times New Roman"/>
          <w:b/>
          <w:sz w:val="24"/>
          <w:szCs w:val="24"/>
        </w:rPr>
        <w:t xml:space="preserve">je to proud vědomí, </w:t>
      </w:r>
      <w:r w:rsidR="00991EA5" w:rsidRPr="007C2B3A">
        <w:rPr>
          <w:rFonts w:ascii="Times New Roman" w:hAnsi="Times New Roman" w:cs="Times New Roman"/>
          <w:b/>
          <w:sz w:val="24"/>
          <w:szCs w:val="24"/>
        </w:rPr>
        <w:t>posloupnost</w:t>
      </w:r>
      <w:r w:rsidR="00B916E0" w:rsidRPr="007C2B3A">
        <w:rPr>
          <w:rFonts w:ascii="Times New Roman" w:hAnsi="Times New Roman" w:cs="Times New Roman"/>
          <w:b/>
          <w:sz w:val="24"/>
          <w:szCs w:val="24"/>
        </w:rPr>
        <w:t xml:space="preserve"> událostí ve vědomí, které se k sobě vztahují v čase skrze retenci </w:t>
      </w:r>
      <w:r w:rsidR="00B916E0" w:rsidRPr="007C2B3A">
        <w:rPr>
          <w:rFonts w:ascii="Times New Roman" w:hAnsi="Times New Roman" w:cs="Times New Roman"/>
          <w:sz w:val="24"/>
          <w:szCs w:val="24"/>
        </w:rPr>
        <w:t xml:space="preserve">(v přítomnosti udržujeme minulosti) a </w:t>
      </w:r>
      <w:proofErr w:type="spellStart"/>
      <w:r w:rsidR="00B916E0" w:rsidRPr="007C2B3A">
        <w:rPr>
          <w:rFonts w:ascii="Times New Roman" w:hAnsi="Times New Roman" w:cs="Times New Roman"/>
          <w:b/>
          <w:sz w:val="24"/>
          <w:szCs w:val="24"/>
        </w:rPr>
        <w:t>protenci</w:t>
      </w:r>
      <w:proofErr w:type="spellEnd"/>
      <w:r w:rsidR="00B916E0" w:rsidRPr="007C2B3A">
        <w:rPr>
          <w:rFonts w:ascii="Times New Roman" w:hAnsi="Times New Roman" w:cs="Times New Roman"/>
          <w:sz w:val="24"/>
          <w:szCs w:val="24"/>
        </w:rPr>
        <w:t xml:space="preserve"> (v přítomnosti předjímáme budoucnost). Podobně chápe Luhmann systémy: jsou vždy časové, nejsou stabilní, ale udržují se jen v nestabilitě a neustále se musí znovu konstituovat skrze vlastní operace.</w:t>
      </w:r>
    </w:p>
    <w:p w:rsidR="00B916E0" w:rsidRPr="007C2B3A" w:rsidRDefault="00B916E0" w:rsidP="00991EA5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916E0" w:rsidRPr="007C2B3A" w:rsidRDefault="00991EA5" w:rsidP="00991EA5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C2B3A">
        <w:rPr>
          <w:rFonts w:ascii="Times New Roman" w:hAnsi="Times New Roman" w:cs="Times New Roman"/>
          <w:sz w:val="24"/>
          <w:szCs w:val="24"/>
        </w:rPr>
        <w:t xml:space="preserve">Sociální psycholog </w:t>
      </w:r>
      <w:proofErr w:type="spellStart"/>
      <w:r w:rsidR="00B916E0" w:rsidRPr="007C2B3A">
        <w:rPr>
          <w:rFonts w:ascii="Times New Roman" w:hAnsi="Times New Roman" w:cs="Times New Roman"/>
          <w:b/>
          <w:sz w:val="24"/>
          <w:szCs w:val="24"/>
        </w:rPr>
        <w:t>Erving</w:t>
      </w:r>
      <w:proofErr w:type="spellEnd"/>
      <w:r w:rsidR="00B916E0" w:rsidRPr="007C2B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16E0" w:rsidRPr="007C2B3A">
        <w:rPr>
          <w:rFonts w:ascii="Times New Roman" w:hAnsi="Times New Roman" w:cs="Times New Roman"/>
          <w:b/>
          <w:sz w:val="24"/>
          <w:szCs w:val="24"/>
        </w:rPr>
        <w:t>Goffman</w:t>
      </w:r>
      <w:proofErr w:type="spellEnd"/>
      <w:r w:rsidR="00B916E0" w:rsidRPr="007C2B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916E0" w:rsidRPr="007C2B3A">
        <w:rPr>
          <w:rFonts w:ascii="Times New Roman" w:hAnsi="Times New Roman" w:cs="Times New Roman"/>
          <w:sz w:val="24"/>
          <w:szCs w:val="24"/>
        </w:rPr>
        <w:t>tematizuje</w:t>
      </w:r>
      <w:proofErr w:type="gramEnd"/>
      <w:r w:rsidR="00B916E0" w:rsidRPr="007C2B3A">
        <w:rPr>
          <w:rFonts w:ascii="Times New Roman" w:hAnsi="Times New Roman" w:cs="Times New Roman"/>
          <w:sz w:val="24"/>
          <w:szCs w:val="24"/>
        </w:rPr>
        <w:t xml:space="preserve"> ve své knize </w:t>
      </w:r>
      <w:r w:rsidR="00B916E0" w:rsidRPr="007C2B3A">
        <w:rPr>
          <w:rFonts w:ascii="Times New Roman" w:hAnsi="Times New Roman" w:cs="Times New Roman"/>
          <w:i/>
          <w:sz w:val="24"/>
          <w:szCs w:val="24"/>
        </w:rPr>
        <w:t xml:space="preserve">Všichni </w:t>
      </w:r>
      <w:proofErr w:type="gramStart"/>
      <w:r w:rsidR="00B916E0" w:rsidRPr="007C2B3A">
        <w:rPr>
          <w:rFonts w:ascii="Times New Roman" w:hAnsi="Times New Roman" w:cs="Times New Roman"/>
          <w:i/>
          <w:sz w:val="24"/>
          <w:szCs w:val="24"/>
        </w:rPr>
        <w:t>hrajeme</w:t>
      </w:r>
      <w:proofErr w:type="gramEnd"/>
      <w:r w:rsidR="00B916E0" w:rsidRPr="007C2B3A">
        <w:rPr>
          <w:rFonts w:ascii="Times New Roman" w:hAnsi="Times New Roman" w:cs="Times New Roman"/>
          <w:i/>
          <w:sz w:val="24"/>
          <w:szCs w:val="24"/>
        </w:rPr>
        <w:t xml:space="preserve"> divadlo</w:t>
      </w:r>
      <w:r w:rsidRPr="007C2B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2B3A">
        <w:rPr>
          <w:rFonts w:ascii="Times New Roman" w:hAnsi="Times New Roman" w:cs="Times New Roman"/>
          <w:sz w:val="24"/>
          <w:szCs w:val="24"/>
        </w:rPr>
        <w:t>(1959)</w:t>
      </w:r>
      <w:r w:rsidR="00B916E0" w:rsidRPr="007C2B3A">
        <w:rPr>
          <w:rFonts w:ascii="Times New Roman" w:hAnsi="Times New Roman" w:cs="Times New Roman"/>
          <w:sz w:val="24"/>
          <w:szCs w:val="24"/>
        </w:rPr>
        <w:t xml:space="preserve">, co se vlastně děje, když se lidé setkávají. Kdyby se vždy dělo to, co všichni zamýšlejí, nepotřebovali bychom sociologii. Ale většina vztahů podléhá </w:t>
      </w:r>
      <w:r w:rsidR="005C21CD">
        <w:rPr>
          <w:rFonts w:ascii="Times New Roman" w:hAnsi="Times New Roman" w:cs="Times New Roman"/>
          <w:sz w:val="24"/>
          <w:szCs w:val="24"/>
        </w:rPr>
        <w:t>„</w:t>
      </w:r>
      <w:r w:rsidR="00B916E0" w:rsidRPr="007C2B3A">
        <w:rPr>
          <w:rFonts w:ascii="Times New Roman" w:hAnsi="Times New Roman" w:cs="Times New Roman"/>
          <w:sz w:val="24"/>
          <w:szCs w:val="24"/>
        </w:rPr>
        <w:t>choreografii</w:t>
      </w:r>
      <w:r w:rsidR="005C21CD">
        <w:rPr>
          <w:rFonts w:ascii="Times New Roman" w:hAnsi="Times New Roman" w:cs="Times New Roman"/>
          <w:sz w:val="24"/>
          <w:szCs w:val="24"/>
        </w:rPr>
        <w:t>“</w:t>
      </w:r>
      <w:r w:rsidR="00B916E0" w:rsidRPr="007C2B3A">
        <w:rPr>
          <w:rFonts w:ascii="Times New Roman" w:hAnsi="Times New Roman" w:cs="Times New Roman"/>
          <w:sz w:val="24"/>
          <w:szCs w:val="24"/>
        </w:rPr>
        <w:t xml:space="preserve">, zvláštní dynamice, která překračuje všechny aktéry. Sociologie se v tomto smyslu v pojetí </w:t>
      </w:r>
      <w:proofErr w:type="spellStart"/>
      <w:r w:rsidR="00B916E0" w:rsidRPr="007C2B3A">
        <w:rPr>
          <w:rFonts w:ascii="Times New Roman" w:hAnsi="Times New Roman" w:cs="Times New Roman"/>
          <w:sz w:val="24"/>
          <w:szCs w:val="24"/>
        </w:rPr>
        <w:t>Goffmana</w:t>
      </w:r>
      <w:proofErr w:type="spellEnd"/>
      <w:r w:rsidR="00B916E0" w:rsidRPr="007C2B3A">
        <w:rPr>
          <w:rFonts w:ascii="Times New Roman" w:hAnsi="Times New Roman" w:cs="Times New Roman"/>
          <w:sz w:val="24"/>
          <w:szCs w:val="24"/>
        </w:rPr>
        <w:t xml:space="preserve"> ani tak nezajímá o jednající coby původce jednání, ale o důsledek jednání. </w:t>
      </w:r>
      <w:proofErr w:type="spellStart"/>
      <w:r w:rsidR="00B916E0" w:rsidRPr="007C2B3A">
        <w:rPr>
          <w:rFonts w:ascii="Times New Roman" w:hAnsi="Times New Roman" w:cs="Times New Roman"/>
          <w:sz w:val="24"/>
          <w:szCs w:val="24"/>
        </w:rPr>
        <w:t>Goffman</w:t>
      </w:r>
      <w:proofErr w:type="spellEnd"/>
      <w:r w:rsidR="00B916E0" w:rsidRPr="007C2B3A">
        <w:rPr>
          <w:rFonts w:ascii="Times New Roman" w:hAnsi="Times New Roman" w:cs="Times New Roman"/>
          <w:sz w:val="24"/>
          <w:szCs w:val="24"/>
        </w:rPr>
        <w:t xml:space="preserve"> tak poznamenává, že se </w:t>
      </w:r>
      <w:r w:rsidR="00B916E0" w:rsidRPr="007C2B3A">
        <w:rPr>
          <w:rFonts w:ascii="Times New Roman" w:hAnsi="Times New Roman" w:cs="Times New Roman"/>
          <w:b/>
          <w:sz w:val="24"/>
          <w:szCs w:val="24"/>
        </w:rPr>
        <w:t>nezajímá o lidi v situacích, ale o situace a jejich lidi</w:t>
      </w:r>
      <w:r w:rsidR="00B916E0" w:rsidRPr="007C2B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16E0" w:rsidRPr="007C2B3A" w:rsidRDefault="00B916E0" w:rsidP="00991EA5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916E0" w:rsidRPr="007C2B3A" w:rsidRDefault="00B916E0" w:rsidP="00991EA5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C2B3A">
        <w:rPr>
          <w:rFonts w:ascii="Times New Roman" w:hAnsi="Times New Roman" w:cs="Times New Roman"/>
          <w:b/>
          <w:sz w:val="24"/>
          <w:szCs w:val="24"/>
        </w:rPr>
        <w:t xml:space="preserve">Michel </w:t>
      </w:r>
      <w:proofErr w:type="spellStart"/>
      <w:r w:rsidRPr="007C2B3A">
        <w:rPr>
          <w:rFonts w:ascii="Times New Roman" w:hAnsi="Times New Roman" w:cs="Times New Roman"/>
          <w:b/>
          <w:sz w:val="24"/>
          <w:szCs w:val="24"/>
        </w:rPr>
        <w:t>Serres</w:t>
      </w:r>
      <w:proofErr w:type="spellEnd"/>
      <w:r w:rsidRPr="007C2B3A">
        <w:rPr>
          <w:rFonts w:ascii="Times New Roman" w:hAnsi="Times New Roman" w:cs="Times New Roman"/>
          <w:sz w:val="24"/>
          <w:szCs w:val="24"/>
        </w:rPr>
        <w:t xml:space="preserve"> byl francouzský matematik a filosof, který vypracoval v šedesátých letech významnou teorii komunikace, která spočívá na </w:t>
      </w:r>
      <w:r w:rsidR="00924DBF" w:rsidRPr="007C2B3A">
        <w:rPr>
          <w:rFonts w:ascii="Times New Roman" w:hAnsi="Times New Roman" w:cs="Times New Roman"/>
          <w:sz w:val="24"/>
          <w:szCs w:val="24"/>
        </w:rPr>
        <w:t xml:space="preserve">šumu. </w:t>
      </w:r>
      <w:r w:rsidR="00991EA5" w:rsidRPr="007C2B3A">
        <w:rPr>
          <w:rFonts w:ascii="Times New Roman" w:hAnsi="Times New Roman" w:cs="Times New Roman"/>
          <w:sz w:val="24"/>
          <w:szCs w:val="24"/>
        </w:rPr>
        <w:t>Dobovému</w:t>
      </w:r>
      <w:r w:rsidR="00924DBF" w:rsidRPr="007C2B3A">
        <w:rPr>
          <w:rFonts w:ascii="Times New Roman" w:hAnsi="Times New Roman" w:cs="Times New Roman"/>
          <w:sz w:val="24"/>
          <w:szCs w:val="24"/>
        </w:rPr>
        <w:t xml:space="preserve"> pojetí komunikace vytýká, že modeluje komunikaci </w:t>
      </w:r>
      <w:r w:rsidR="00991EA5" w:rsidRPr="007C2B3A">
        <w:rPr>
          <w:rFonts w:ascii="Times New Roman" w:hAnsi="Times New Roman" w:cs="Times New Roman"/>
          <w:sz w:val="24"/>
          <w:szCs w:val="24"/>
        </w:rPr>
        <w:t>po vzoru</w:t>
      </w:r>
      <w:r w:rsidR="00924DBF" w:rsidRPr="007C2B3A">
        <w:rPr>
          <w:rFonts w:ascii="Times New Roman" w:hAnsi="Times New Roman" w:cs="Times New Roman"/>
          <w:sz w:val="24"/>
          <w:szCs w:val="24"/>
        </w:rPr>
        <w:t xml:space="preserve"> bezproblémového toku. Ve své knize </w:t>
      </w:r>
      <w:r w:rsidR="00924DBF" w:rsidRPr="007C2B3A">
        <w:rPr>
          <w:rFonts w:ascii="Times New Roman" w:hAnsi="Times New Roman" w:cs="Times New Roman"/>
          <w:i/>
          <w:sz w:val="24"/>
          <w:szCs w:val="24"/>
        </w:rPr>
        <w:t>Parazit</w:t>
      </w:r>
      <w:r w:rsidR="00924DBF" w:rsidRPr="007C2B3A">
        <w:rPr>
          <w:rFonts w:ascii="Times New Roman" w:hAnsi="Times New Roman" w:cs="Times New Roman"/>
          <w:sz w:val="24"/>
          <w:szCs w:val="24"/>
        </w:rPr>
        <w:t xml:space="preserve"> (1980) upozorňuje na to, že je třeba podstatně více dbát na šumy a konflikty, omyly a nedorozumění a nejistotu. Právě ty jsou totiž podmínkou komunikace: </w:t>
      </w:r>
      <w:r w:rsidR="00924DBF" w:rsidRPr="005C21CD">
        <w:rPr>
          <w:rFonts w:ascii="Times New Roman" w:hAnsi="Times New Roman" w:cs="Times New Roman"/>
          <w:b/>
          <w:sz w:val="24"/>
          <w:szCs w:val="24"/>
        </w:rPr>
        <w:t>kdyby vše b</w:t>
      </w:r>
      <w:r w:rsidR="00991EA5" w:rsidRPr="005C21CD">
        <w:rPr>
          <w:rFonts w:ascii="Times New Roman" w:hAnsi="Times New Roman" w:cs="Times New Roman"/>
          <w:b/>
          <w:sz w:val="24"/>
          <w:szCs w:val="24"/>
        </w:rPr>
        <w:t>ylo průhledné</w:t>
      </w:r>
      <w:r w:rsidR="00991EA5" w:rsidRPr="007C2B3A">
        <w:rPr>
          <w:rFonts w:ascii="Times New Roman" w:hAnsi="Times New Roman" w:cs="Times New Roman"/>
          <w:sz w:val="24"/>
          <w:szCs w:val="24"/>
        </w:rPr>
        <w:t>, nebyla by třeba komunikace, ale především by se neustavily žádné systémy, tj. žádné oddělen</w:t>
      </w:r>
      <w:r w:rsidR="00E95E9A" w:rsidRPr="007C2B3A">
        <w:rPr>
          <w:rFonts w:ascii="Times New Roman" w:hAnsi="Times New Roman" w:cs="Times New Roman"/>
          <w:sz w:val="24"/>
          <w:szCs w:val="24"/>
        </w:rPr>
        <w:t xml:space="preserve">é celky, </w:t>
      </w:r>
      <w:r w:rsidR="00E95E9A" w:rsidRPr="005C21CD">
        <w:rPr>
          <w:rFonts w:ascii="Times New Roman" w:hAnsi="Times New Roman" w:cs="Times New Roman"/>
          <w:b/>
          <w:sz w:val="24"/>
          <w:szCs w:val="24"/>
        </w:rPr>
        <w:t xml:space="preserve">vlastně by se vůbec nic </w:t>
      </w:r>
      <w:r w:rsidR="005C21CD">
        <w:rPr>
          <w:rFonts w:ascii="Times New Roman" w:hAnsi="Times New Roman" w:cs="Times New Roman"/>
          <w:b/>
          <w:sz w:val="24"/>
          <w:szCs w:val="24"/>
        </w:rPr>
        <w:t>nedělo</w:t>
      </w:r>
      <w:r w:rsidR="00E95E9A" w:rsidRPr="007C2B3A">
        <w:rPr>
          <w:rFonts w:ascii="Times New Roman" w:hAnsi="Times New Roman" w:cs="Times New Roman"/>
          <w:sz w:val="24"/>
          <w:szCs w:val="24"/>
        </w:rPr>
        <w:t>.</w:t>
      </w:r>
    </w:p>
    <w:p w:rsidR="00B916E0" w:rsidRPr="007C2B3A" w:rsidRDefault="00B916E0" w:rsidP="00991EA5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E4B4D" w:rsidRPr="007C2B3A" w:rsidRDefault="002C4503" w:rsidP="00991EA5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C2B3A">
        <w:rPr>
          <w:rFonts w:ascii="Times New Roman" w:hAnsi="Times New Roman" w:cs="Times New Roman"/>
          <w:sz w:val="24"/>
          <w:szCs w:val="24"/>
        </w:rPr>
        <w:t xml:space="preserve">Dalším stěžejním matematikem byl </w:t>
      </w:r>
      <w:r w:rsidRPr="007C2B3A">
        <w:rPr>
          <w:rFonts w:ascii="Times New Roman" w:hAnsi="Times New Roman" w:cs="Times New Roman"/>
          <w:b/>
          <w:sz w:val="24"/>
          <w:szCs w:val="24"/>
        </w:rPr>
        <w:t xml:space="preserve">George </w:t>
      </w:r>
      <w:proofErr w:type="spellStart"/>
      <w:r w:rsidRPr="007C2B3A">
        <w:rPr>
          <w:rFonts w:ascii="Times New Roman" w:hAnsi="Times New Roman" w:cs="Times New Roman"/>
          <w:b/>
          <w:sz w:val="24"/>
          <w:szCs w:val="24"/>
        </w:rPr>
        <w:t>Spencer</w:t>
      </w:r>
      <w:proofErr w:type="spellEnd"/>
      <w:r w:rsidRPr="007C2B3A">
        <w:rPr>
          <w:rFonts w:ascii="Times New Roman" w:hAnsi="Times New Roman" w:cs="Times New Roman"/>
          <w:b/>
          <w:sz w:val="24"/>
          <w:szCs w:val="24"/>
        </w:rPr>
        <w:t>-Brown</w:t>
      </w:r>
      <w:r w:rsidRPr="007C2B3A">
        <w:rPr>
          <w:rFonts w:ascii="Times New Roman" w:hAnsi="Times New Roman" w:cs="Times New Roman"/>
          <w:sz w:val="24"/>
          <w:szCs w:val="24"/>
        </w:rPr>
        <w:t>, který ve své knize</w:t>
      </w:r>
      <w:r w:rsidR="005C2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21CD" w:rsidRPr="005C21CD">
        <w:rPr>
          <w:rFonts w:ascii="Times New Roman" w:hAnsi="Times New Roman" w:cs="Times New Roman"/>
          <w:i/>
          <w:sz w:val="24"/>
          <w:szCs w:val="24"/>
        </w:rPr>
        <w:t>Law</w:t>
      </w:r>
      <w:proofErr w:type="spellEnd"/>
      <w:r w:rsidR="005C21CD" w:rsidRPr="005C21C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C21CD" w:rsidRPr="005C21CD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="005C21CD" w:rsidRPr="005C21C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C21CD" w:rsidRPr="005C21CD">
        <w:rPr>
          <w:rFonts w:ascii="Times New Roman" w:hAnsi="Times New Roman" w:cs="Times New Roman"/>
          <w:i/>
          <w:sz w:val="24"/>
          <w:szCs w:val="24"/>
        </w:rPr>
        <w:t>Forms</w:t>
      </w:r>
      <w:proofErr w:type="spellEnd"/>
      <w:r w:rsidRPr="007C2B3A">
        <w:rPr>
          <w:rFonts w:ascii="Times New Roman" w:hAnsi="Times New Roman" w:cs="Times New Roman"/>
          <w:sz w:val="24"/>
          <w:szCs w:val="24"/>
        </w:rPr>
        <w:t xml:space="preserve"> zavádí pojem formy jako diferenci. Forma tak není identita a </w:t>
      </w:r>
      <w:proofErr w:type="spellStart"/>
      <w:r w:rsidRPr="007C2B3A">
        <w:rPr>
          <w:rFonts w:ascii="Times New Roman" w:hAnsi="Times New Roman" w:cs="Times New Roman"/>
          <w:sz w:val="24"/>
          <w:szCs w:val="24"/>
        </w:rPr>
        <w:t>završenost</w:t>
      </w:r>
      <w:proofErr w:type="spellEnd"/>
      <w:r w:rsidRPr="007C2B3A">
        <w:rPr>
          <w:rFonts w:ascii="Times New Roman" w:hAnsi="Times New Roman" w:cs="Times New Roman"/>
          <w:sz w:val="24"/>
          <w:szCs w:val="24"/>
        </w:rPr>
        <w:t>, ale mez. Forma je diference. Dříve než něco je, existuje diference. Každá identita je výsledkem diference. Kdykoliv činíme diferenci, rozlišujeme na dvě strany, následně označíme jednu stranu určitým názvem a druhou necháme „nemíněnou“, tato nemíněná strana (</w:t>
      </w:r>
      <w:proofErr w:type="spellStart"/>
      <w:r w:rsidRPr="007C2B3A">
        <w:rPr>
          <w:rFonts w:ascii="Times New Roman" w:hAnsi="Times New Roman" w:cs="Times New Roman"/>
          <w:sz w:val="24"/>
          <w:szCs w:val="24"/>
        </w:rPr>
        <w:t>unmarked</w:t>
      </w:r>
      <w:proofErr w:type="spellEnd"/>
      <w:r w:rsidRPr="007C2B3A">
        <w:rPr>
          <w:rFonts w:ascii="Times New Roman" w:hAnsi="Times New Roman" w:cs="Times New Roman"/>
          <w:sz w:val="24"/>
          <w:szCs w:val="24"/>
        </w:rPr>
        <w:t xml:space="preserve">) ale vždy vstupuje do významu toho, co míníme. Příklad: řekneme např. „Toto je člověk.“ </w:t>
      </w:r>
      <w:r w:rsidR="00F00BCC" w:rsidRPr="007C2B3A">
        <w:rPr>
          <w:rFonts w:ascii="Times New Roman" w:hAnsi="Times New Roman" w:cs="Times New Roman"/>
          <w:sz w:val="24"/>
          <w:szCs w:val="24"/>
        </w:rPr>
        <w:t xml:space="preserve">Vždy ale záleží na tom, od čeho člověka odlišujeme – od </w:t>
      </w:r>
      <w:r w:rsidR="00991EA5" w:rsidRPr="007C2B3A">
        <w:rPr>
          <w:rFonts w:ascii="Times New Roman" w:hAnsi="Times New Roman" w:cs="Times New Roman"/>
          <w:sz w:val="24"/>
          <w:szCs w:val="24"/>
        </w:rPr>
        <w:t xml:space="preserve">Boha, </w:t>
      </w:r>
      <w:r w:rsidR="00F00BCC" w:rsidRPr="007C2B3A">
        <w:rPr>
          <w:rFonts w:ascii="Times New Roman" w:hAnsi="Times New Roman" w:cs="Times New Roman"/>
          <w:sz w:val="24"/>
          <w:szCs w:val="24"/>
        </w:rPr>
        <w:t xml:space="preserve">zvířete, robota, nebo dokonce jako některé rasistické teorie první poloviny dvacátého století od tzv. divocha? Výraz </w:t>
      </w:r>
      <w:r w:rsidR="005C21CD">
        <w:rPr>
          <w:rFonts w:ascii="Times New Roman" w:hAnsi="Times New Roman" w:cs="Times New Roman"/>
          <w:sz w:val="24"/>
          <w:szCs w:val="24"/>
        </w:rPr>
        <w:t>„</w:t>
      </w:r>
      <w:r w:rsidR="00F00BCC" w:rsidRPr="007C2B3A">
        <w:rPr>
          <w:rFonts w:ascii="Times New Roman" w:hAnsi="Times New Roman" w:cs="Times New Roman"/>
          <w:sz w:val="24"/>
          <w:szCs w:val="24"/>
        </w:rPr>
        <w:t>člověk</w:t>
      </w:r>
      <w:r w:rsidR="005C21CD">
        <w:rPr>
          <w:rFonts w:ascii="Times New Roman" w:hAnsi="Times New Roman" w:cs="Times New Roman"/>
          <w:sz w:val="24"/>
          <w:szCs w:val="24"/>
        </w:rPr>
        <w:t>“</w:t>
      </w:r>
      <w:r w:rsidR="00F00BCC" w:rsidRPr="007C2B3A">
        <w:rPr>
          <w:rFonts w:ascii="Times New Roman" w:hAnsi="Times New Roman" w:cs="Times New Roman"/>
          <w:sz w:val="24"/>
          <w:szCs w:val="24"/>
        </w:rPr>
        <w:t xml:space="preserve"> sice pokaždé zůstává stejný, ale vždy nabude jiného významu.</w:t>
      </w:r>
    </w:p>
    <w:p w:rsidR="00F00BCC" w:rsidRPr="007C2B3A" w:rsidRDefault="00F00BCC" w:rsidP="00991EA5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00BCC" w:rsidRDefault="00F00BCC" w:rsidP="00991EA5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C2B3A">
        <w:rPr>
          <w:rFonts w:ascii="Times New Roman" w:hAnsi="Times New Roman" w:cs="Times New Roman"/>
          <w:sz w:val="24"/>
          <w:szCs w:val="24"/>
        </w:rPr>
        <w:t xml:space="preserve">Luhmann díky navázání na </w:t>
      </w:r>
      <w:proofErr w:type="spellStart"/>
      <w:r w:rsidRPr="007C2B3A">
        <w:rPr>
          <w:rFonts w:ascii="Times New Roman" w:hAnsi="Times New Roman" w:cs="Times New Roman"/>
          <w:sz w:val="24"/>
          <w:szCs w:val="24"/>
        </w:rPr>
        <w:t>Spencer</w:t>
      </w:r>
      <w:proofErr w:type="spellEnd"/>
      <w:r w:rsidRPr="007C2B3A">
        <w:rPr>
          <w:rFonts w:ascii="Times New Roman" w:hAnsi="Times New Roman" w:cs="Times New Roman"/>
          <w:sz w:val="24"/>
          <w:szCs w:val="24"/>
        </w:rPr>
        <w:t xml:space="preserve">-Browna překonává tradiční filosofické dualismy (nitro/vnějšek, subjekt/objekt). Každé pozorování se zakládá na označení určité strany jako strany niterné a označené, která </w:t>
      </w:r>
      <w:proofErr w:type="spellStart"/>
      <w:r w:rsidRPr="007C2B3A">
        <w:rPr>
          <w:rFonts w:ascii="Times New Roman" w:hAnsi="Times New Roman" w:cs="Times New Roman"/>
          <w:sz w:val="24"/>
          <w:szCs w:val="24"/>
        </w:rPr>
        <w:t>spolumíní</w:t>
      </w:r>
      <w:proofErr w:type="spellEnd"/>
      <w:r w:rsidRPr="007C2B3A">
        <w:rPr>
          <w:rFonts w:ascii="Times New Roman" w:hAnsi="Times New Roman" w:cs="Times New Roman"/>
          <w:sz w:val="24"/>
          <w:szCs w:val="24"/>
        </w:rPr>
        <w:t xml:space="preserve"> neoznačené. Každé pozorování tedy stojí na pozici, kterou samo </w:t>
      </w:r>
      <w:r w:rsidR="00E95E9A" w:rsidRPr="007C2B3A">
        <w:rPr>
          <w:rFonts w:ascii="Times New Roman" w:hAnsi="Times New Roman" w:cs="Times New Roman"/>
          <w:sz w:val="24"/>
          <w:szCs w:val="24"/>
        </w:rPr>
        <w:t>explicitně</w:t>
      </w:r>
      <w:r w:rsidRPr="007C2B3A">
        <w:rPr>
          <w:rFonts w:ascii="Times New Roman" w:hAnsi="Times New Roman" w:cs="Times New Roman"/>
          <w:sz w:val="24"/>
          <w:szCs w:val="24"/>
        </w:rPr>
        <w:t xml:space="preserve"> </w:t>
      </w:r>
      <w:r w:rsidR="00E95E9A" w:rsidRPr="007C2B3A">
        <w:rPr>
          <w:rFonts w:ascii="Times New Roman" w:hAnsi="Times New Roman" w:cs="Times New Roman"/>
          <w:sz w:val="24"/>
          <w:szCs w:val="24"/>
        </w:rPr>
        <w:t xml:space="preserve">nepozoruje, byť tuto skrytou stranu může učinit explicitním (= pozorování druhého řádu), ale samozřejmě bude mít i toto pozorování </w:t>
      </w:r>
      <w:r w:rsidR="005C21CD">
        <w:rPr>
          <w:rFonts w:ascii="Times New Roman" w:hAnsi="Times New Roman" w:cs="Times New Roman"/>
          <w:sz w:val="24"/>
          <w:szCs w:val="24"/>
        </w:rPr>
        <w:t>svůj</w:t>
      </w:r>
      <w:r w:rsidR="00E95E9A" w:rsidRPr="007C2B3A">
        <w:rPr>
          <w:rFonts w:ascii="Times New Roman" w:hAnsi="Times New Roman" w:cs="Times New Roman"/>
          <w:sz w:val="24"/>
          <w:szCs w:val="24"/>
        </w:rPr>
        <w:t xml:space="preserve"> slepý bod, tj. nepozorovanou, explicitně nemíněnou, ale přesto implicitně zpřítomňovanou stranu.</w:t>
      </w:r>
    </w:p>
    <w:p w:rsidR="005C21CD" w:rsidRDefault="005C21CD" w:rsidP="00991EA5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C21CD" w:rsidRPr="005C21CD" w:rsidRDefault="005C21CD" w:rsidP="00991EA5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Příště: Individualita psychických systémů, in: </w:t>
      </w:r>
      <w:r>
        <w:rPr>
          <w:rFonts w:ascii="Times New Roman" w:hAnsi="Times New Roman" w:cs="Times New Roman"/>
          <w:i/>
          <w:sz w:val="24"/>
          <w:szCs w:val="24"/>
        </w:rPr>
        <w:t>Sociální systémy</w:t>
      </w:r>
      <w:r w:rsidR="00817A9A">
        <w:rPr>
          <w:rFonts w:ascii="Times New Roman" w:hAnsi="Times New Roman" w:cs="Times New Roman"/>
          <w:sz w:val="24"/>
          <w:szCs w:val="24"/>
        </w:rPr>
        <w:t>, str. 289–314.</w:t>
      </w:r>
    </w:p>
    <w:sectPr w:rsidR="005C21CD" w:rsidRPr="005C21C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3A6" w:rsidRDefault="007333A6" w:rsidP="005C21CD">
      <w:r>
        <w:separator/>
      </w:r>
    </w:p>
  </w:endnote>
  <w:endnote w:type="continuationSeparator" w:id="0">
    <w:p w:rsidR="007333A6" w:rsidRDefault="007333A6" w:rsidP="005C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3A6" w:rsidRDefault="007333A6" w:rsidP="005C21CD">
      <w:r>
        <w:separator/>
      </w:r>
    </w:p>
  </w:footnote>
  <w:footnote w:type="continuationSeparator" w:id="0">
    <w:p w:rsidR="007333A6" w:rsidRDefault="007333A6" w:rsidP="005C21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1CD" w:rsidRPr="005C21CD" w:rsidRDefault="005C21CD">
    <w:pPr>
      <w:pStyle w:val="Zhlav"/>
      <w:rPr>
        <w:rFonts w:ascii="Times New Roman" w:hAnsi="Times New Roman" w:cs="Times New Roman"/>
        <w:i/>
      </w:rPr>
    </w:pPr>
    <w:r w:rsidRPr="005C21CD">
      <w:rPr>
        <w:rFonts w:ascii="Times New Roman" w:hAnsi="Times New Roman" w:cs="Times New Roman"/>
        <w:i/>
      </w:rPr>
      <w:t xml:space="preserve">Náboženství v systémové teorii </w:t>
    </w:r>
    <w:proofErr w:type="spellStart"/>
    <w:r w:rsidRPr="005C21CD">
      <w:rPr>
        <w:rFonts w:ascii="Times New Roman" w:hAnsi="Times New Roman" w:cs="Times New Roman"/>
        <w:i/>
      </w:rPr>
      <w:t>Niklase</w:t>
    </w:r>
    <w:proofErr w:type="spellEnd"/>
    <w:r w:rsidRPr="005C21CD">
      <w:rPr>
        <w:rFonts w:ascii="Times New Roman" w:hAnsi="Times New Roman" w:cs="Times New Roman"/>
        <w:i/>
      </w:rPr>
      <w:t xml:space="preserve"> </w:t>
    </w:r>
    <w:proofErr w:type="spellStart"/>
    <w:r w:rsidRPr="005C21CD">
      <w:rPr>
        <w:rFonts w:ascii="Times New Roman" w:hAnsi="Times New Roman" w:cs="Times New Roman"/>
        <w:i/>
      </w:rPr>
      <w:t>Luhmanna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6B3"/>
    <w:rsid w:val="001B4D97"/>
    <w:rsid w:val="002C4503"/>
    <w:rsid w:val="003E4B4D"/>
    <w:rsid w:val="005C21CD"/>
    <w:rsid w:val="007333A6"/>
    <w:rsid w:val="007C2B3A"/>
    <w:rsid w:val="00817A9A"/>
    <w:rsid w:val="00852057"/>
    <w:rsid w:val="00924DBF"/>
    <w:rsid w:val="00991EA5"/>
    <w:rsid w:val="00B906B3"/>
    <w:rsid w:val="00B916E0"/>
    <w:rsid w:val="00E95E9A"/>
    <w:rsid w:val="00F0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D0AFD-1E39-46A4-B667-D3F0E044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firstLine="22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21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21CD"/>
  </w:style>
  <w:style w:type="paragraph" w:styleId="Zpat">
    <w:name w:val="footer"/>
    <w:basedOn w:val="Normln"/>
    <w:link w:val="ZpatChar"/>
    <w:uiPriority w:val="99"/>
    <w:unhideWhenUsed/>
    <w:rsid w:val="005C21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21CD"/>
  </w:style>
  <w:style w:type="paragraph" w:styleId="Textbubliny">
    <w:name w:val="Balloon Text"/>
    <w:basedOn w:val="Normln"/>
    <w:link w:val="TextbublinyChar"/>
    <w:uiPriority w:val="99"/>
    <w:semiHidden/>
    <w:unhideWhenUsed/>
    <w:rsid w:val="00817A9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7A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9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CEE0C344</Template>
  <TotalTime>0</TotalTime>
  <Pages>2</Pages>
  <Words>988</Words>
  <Characters>5836</Characters>
  <Application>Microsoft Office Word</Application>
  <DocSecurity>4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Matějčková, Tereza</dc:creator>
  <cp:keywords/>
  <dc:description/>
  <cp:lastModifiedBy>Matějčková, Tereza</cp:lastModifiedBy>
  <cp:revision>2</cp:revision>
  <cp:lastPrinted>2018-03-29T13:24:00Z</cp:lastPrinted>
  <dcterms:created xsi:type="dcterms:W3CDTF">2018-03-29T13:27:00Z</dcterms:created>
  <dcterms:modified xsi:type="dcterms:W3CDTF">2018-03-29T13:27:00Z</dcterms:modified>
</cp:coreProperties>
</file>