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4D" w:rsidRPr="00EC52DB" w:rsidRDefault="00046D6D" w:rsidP="00993B05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C52DB">
        <w:rPr>
          <w:rFonts w:ascii="Times New Roman" w:hAnsi="Times New Roman" w:cs="Times New Roman"/>
          <w:sz w:val="32"/>
          <w:szCs w:val="32"/>
        </w:rPr>
        <w:t>Láska jako vášeň I</w:t>
      </w:r>
    </w:p>
    <w:bookmarkEnd w:id="0"/>
    <w:p w:rsidR="00F37324" w:rsidRDefault="00F37324" w:rsidP="00F373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„A když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jsme se zamilovali na první pohled, neznamená to vlastně, že jsme byli zamilovaní </w:t>
      </w:r>
      <w:proofErr w:type="gramStart"/>
      <w:r>
        <w:rPr>
          <w:rFonts w:ascii="Times New Roman" w:hAnsi="Times New Roman" w:cs="Times New Roman"/>
          <w:sz w:val="24"/>
          <w:szCs w:val="24"/>
        </w:rPr>
        <w:t>již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 tímto prvním pohledem?“ </w:t>
      </w:r>
    </w:p>
    <w:p w:rsidR="00F37324" w:rsidRDefault="00F37324" w:rsidP="00F373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Luhmann, </w:t>
      </w:r>
      <w:r w:rsidRPr="00F37324">
        <w:rPr>
          <w:rFonts w:ascii="Times New Roman" w:hAnsi="Times New Roman" w:cs="Times New Roman"/>
          <w:i/>
          <w:sz w:val="24"/>
          <w:szCs w:val="24"/>
        </w:rPr>
        <w:t xml:space="preserve">Love. A </w:t>
      </w:r>
      <w:proofErr w:type="spellStart"/>
      <w:r w:rsidRPr="00F37324">
        <w:rPr>
          <w:rFonts w:ascii="Times New Roman" w:hAnsi="Times New Roman" w:cs="Times New Roman"/>
          <w:i/>
          <w:sz w:val="24"/>
          <w:szCs w:val="24"/>
        </w:rPr>
        <w:t>Sktech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7324" w:rsidRDefault="00F37324" w:rsidP="00993B0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6370" w:rsidRDefault="008D6370" w:rsidP="00993B0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6370" w:rsidRPr="002312E6" w:rsidRDefault="008D6370" w:rsidP="00993B0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1021" w:rsidRDefault="008D6370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37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271" cy="31680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12" cy="317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21" w:rsidRDefault="00811021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1021" w:rsidRDefault="00811021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1021" w:rsidRDefault="00811021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55D4" w:rsidRPr="00EC52DB" w:rsidRDefault="00ED55D4" w:rsidP="00ED55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52DB">
        <w:rPr>
          <w:rFonts w:ascii="Times New Roman" w:hAnsi="Times New Roman" w:cs="Times New Roman"/>
          <w:sz w:val="28"/>
          <w:szCs w:val="28"/>
        </w:rPr>
        <w:t xml:space="preserve">Láska na pozadí </w:t>
      </w:r>
      <w:proofErr w:type="spellStart"/>
      <w:r w:rsidRPr="00EC52DB">
        <w:rPr>
          <w:rFonts w:ascii="Times New Roman" w:hAnsi="Times New Roman" w:cs="Times New Roman"/>
          <w:sz w:val="28"/>
          <w:szCs w:val="28"/>
        </w:rPr>
        <w:t>Luhmannova</w:t>
      </w:r>
      <w:proofErr w:type="spellEnd"/>
      <w:r w:rsidRPr="00EC52DB">
        <w:rPr>
          <w:rFonts w:ascii="Times New Roman" w:hAnsi="Times New Roman" w:cs="Times New Roman"/>
          <w:sz w:val="28"/>
          <w:szCs w:val="28"/>
        </w:rPr>
        <w:t xml:space="preserve"> díla</w:t>
      </w:r>
    </w:p>
    <w:p w:rsidR="002312E6" w:rsidRDefault="00615CEA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12E6">
        <w:rPr>
          <w:rFonts w:ascii="Times New Roman" w:hAnsi="Times New Roman" w:cs="Times New Roman"/>
          <w:sz w:val="24"/>
          <w:szCs w:val="24"/>
        </w:rPr>
        <w:t xml:space="preserve">Niklas Luhmann </w:t>
      </w:r>
      <w:r w:rsidR="002312E6">
        <w:rPr>
          <w:rFonts w:ascii="Times New Roman" w:hAnsi="Times New Roman" w:cs="Times New Roman"/>
          <w:sz w:val="24"/>
          <w:szCs w:val="24"/>
        </w:rPr>
        <w:t xml:space="preserve">přednášel o lásce </w:t>
      </w:r>
      <w:r w:rsidR="002312E6" w:rsidRPr="00ED55D4">
        <w:rPr>
          <w:rFonts w:ascii="Times New Roman" w:hAnsi="Times New Roman" w:cs="Times New Roman"/>
          <w:b/>
          <w:sz w:val="24"/>
          <w:szCs w:val="24"/>
        </w:rPr>
        <w:t>poprvé v zimním semestru 1968‒1969</w:t>
      </w:r>
      <w:r w:rsidR="002312E6">
        <w:rPr>
          <w:rFonts w:ascii="Times New Roman" w:hAnsi="Times New Roman" w:cs="Times New Roman"/>
          <w:sz w:val="24"/>
          <w:szCs w:val="24"/>
        </w:rPr>
        <w:t>, tedy v revolučním roce, v němž diskusi vládne proměna vztahu k</w:t>
      </w:r>
      <w:r w:rsidR="007827B2">
        <w:rPr>
          <w:rFonts w:ascii="Times New Roman" w:hAnsi="Times New Roman" w:cs="Times New Roman"/>
          <w:sz w:val="24"/>
          <w:szCs w:val="24"/>
        </w:rPr>
        <w:t> autoritě – jak rodinn</w:t>
      </w:r>
      <w:r w:rsidR="006375DD">
        <w:rPr>
          <w:rFonts w:ascii="Times New Roman" w:hAnsi="Times New Roman" w:cs="Times New Roman"/>
          <w:sz w:val="24"/>
          <w:szCs w:val="24"/>
        </w:rPr>
        <w:t xml:space="preserve">é, tak politické, tak duchovní ‒, mění se vztah k </w:t>
      </w:r>
      <w:r w:rsidR="002312E6" w:rsidRPr="007827B2">
        <w:rPr>
          <w:rFonts w:ascii="Times New Roman" w:hAnsi="Times New Roman" w:cs="Times New Roman"/>
          <w:b/>
          <w:sz w:val="24"/>
          <w:szCs w:val="24"/>
        </w:rPr>
        <w:t xml:space="preserve">sexualitě, </w:t>
      </w:r>
      <w:r w:rsidR="006375DD">
        <w:rPr>
          <w:rFonts w:ascii="Times New Roman" w:hAnsi="Times New Roman" w:cs="Times New Roman"/>
          <w:b/>
          <w:sz w:val="24"/>
          <w:szCs w:val="24"/>
        </w:rPr>
        <w:t>převládá důraz</w:t>
      </w:r>
      <w:r w:rsidR="002312E6" w:rsidRPr="007827B2">
        <w:rPr>
          <w:rFonts w:ascii="Times New Roman" w:hAnsi="Times New Roman" w:cs="Times New Roman"/>
          <w:b/>
          <w:sz w:val="24"/>
          <w:szCs w:val="24"/>
        </w:rPr>
        <w:t xml:space="preserve"> na autenticitu, </w:t>
      </w:r>
      <w:proofErr w:type="spellStart"/>
      <w:r w:rsidR="002312E6" w:rsidRPr="007827B2">
        <w:rPr>
          <w:rFonts w:ascii="Times New Roman" w:hAnsi="Times New Roman" w:cs="Times New Roman"/>
          <w:b/>
          <w:sz w:val="24"/>
          <w:szCs w:val="24"/>
        </w:rPr>
        <w:t>sebeuskutečnění</w:t>
      </w:r>
      <w:proofErr w:type="spellEnd"/>
      <w:r w:rsidR="002312E6" w:rsidRPr="007827B2">
        <w:rPr>
          <w:rFonts w:ascii="Times New Roman" w:hAnsi="Times New Roman" w:cs="Times New Roman"/>
          <w:b/>
          <w:sz w:val="24"/>
          <w:szCs w:val="24"/>
        </w:rPr>
        <w:t xml:space="preserve"> a individualitu</w:t>
      </w:r>
      <w:r w:rsidR="002312E6">
        <w:rPr>
          <w:rFonts w:ascii="Times New Roman" w:hAnsi="Times New Roman" w:cs="Times New Roman"/>
          <w:sz w:val="24"/>
          <w:szCs w:val="24"/>
        </w:rPr>
        <w:t>. Zároveň se jedná o dobu, v</w:t>
      </w:r>
      <w:r w:rsidR="006375DD">
        <w:rPr>
          <w:rFonts w:ascii="Times New Roman" w:hAnsi="Times New Roman" w:cs="Times New Roman"/>
          <w:sz w:val="24"/>
          <w:szCs w:val="24"/>
        </w:rPr>
        <w:t> </w:t>
      </w:r>
      <w:r w:rsidR="002312E6">
        <w:rPr>
          <w:rFonts w:ascii="Times New Roman" w:hAnsi="Times New Roman" w:cs="Times New Roman"/>
          <w:sz w:val="24"/>
          <w:szCs w:val="24"/>
        </w:rPr>
        <w:t>níž</w:t>
      </w:r>
      <w:r w:rsidR="006375DD">
        <w:rPr>
          <w:rFonts w:ascii="Times New Roman" w:hAnsi="Times New Roman" w:cs="Times New Roman"/>
          <w:sz w:val="24"/>
          <w:szCs w:val="24"/>
        </w:rPr>
        <w:t xml:space="preserve"> Luhmann</w:t>
      </w:r>
      <w:r w:rsidR="002312E6">
        <w:rPr>
          <w:rFonts w:ascii="Times New Roman" w:hAnsi="Times New Roman" w:cs="Times New Roman"/>
          <w:sz w:val="24"/>
          <w:szCs w:val="24"/>
        </w:rPr>
        <w:t xml:space="preserve"> </w:t>
      </w:r>
      <w:r w:rsidR="002312E6" w:rsidRPr="007827B2">
        <w:rPr>
          <w:rFonts w:ascii="Times New Roman" w:hAnsi="Times New Roman" w:cs="Times New Roman"/>
          <w:b/>
          <w:sz w:val="24"/>
          <w:szCs w:val="24"/>
        </w:rPr>
        <w:t>přechodně zastupuje ředitele Frankfurtské školy poté, co náhle umírá Theodor Adorno</w:t>
      </w:r>
      <w:r w:rsidR="002312E6">
        <w:rPr>
          <w:rFonts w:ascii="Times New Roman" w:hAnsi="Times New Roman" w:cs="Times New Roman"/>
          <w:sz w:val="24"/>
          <w:szCs w:val="24"/>
        </w:rPr>
        <w:t xml:space="preserve">, dosavadní ředitel. Kniha vychází později v rámci projektu </w:t>
      </w:r>
      <w:r w:rsidR="002312E6">
        <w:rPr>
          <w:rFonts w:ascii="Times New Roman" w:hAnsi="Times New Roman" w:cs="Times New Roman"/>
          <w:i/>
          <w:sz w:val="24"/>
          <w:szCs w:val="24"/>
        </w:rPr>
        <w:t>Společenská struktura a sémantika</w:t>
      </w:r>
      <w:r w:rsidR="002312E6">
        <w:rPr>
          <w:rFonts w:ascii="Times New Roman" w:hAnsi="Times New Roman" w:cs="Times New Roman"/>
          <w:sz w:val="24"/>
          <w:szCs w:val="24"/>
        </w:rPr>
        <w:t xml:space="preserve">, který </w:t>
      </w:r>
      <w:r w:rsidR="002312E6" w:rsidRPr="002312E6">
        <w:rPr>
          <w:rFonts w:ascii="Times New Roman" w:hAnsi="Times New Roman" w:cs="Times New Roman"/>
          <w:sz w:val="24"/>
          <w:szCs w:val="24"/>
        </w:rPr>
        <w:t xml:space="preserve">Luhmann řešil </w:t>
      </w:r>
      <w:r w:rsidR="006375DD">
        <w:rPr>
          <w:rFonts w:ascii="Times New Roman" w:hAnsi="Times New Roman" w:cs="Times New Roman"/>
          <w:sz w:val="24"/>
          <w:szCs w:val="24"/>
        </w:rPr>
        <w:t xml:space="preserve">od roku 1980 </w:t>
      </w:r>
      <w:r w:rsidR="002312E6" w:rsidRPr="002312E6">
        <w:rPr>
          <w:rFonts w:ascii="Times New Roman" w:hAnsi="Times New Roman" w:cs="Times New Roman"/>
          <w:sz w:val="24"/>
          <w:szCs w:val="24"/>
        </w:rPr>
        <w:t xml:space="preserve">a který vychází z teze, že přestavba společenského systému </w:t>
      </w:r>
      <w:r w:rsidR="002312E6" w:rsidRPr="007827B2">
        <w:rPr>
          <w:rFonts w:ascii="Times New Roman" w:hAnsi="Times New Roman" w:cs="Times New Roman"/>
          <w:b/>
          <w:sz w:val="24"/>
          <w:szCs w:val="24"/>
        </w:rPr>
        <w:t>ze stratifikační</w:t>
      </w:r>
      <w:r w:rsidR="006375DD">
        <w:rPr>
          <w:rFonts w:ascii="Times New Roman" w:hAnsi="Times New Roman" w:cs="Times New Roman"/>
          <w:b/>
          <w:sz w:val="24"/>
          <w:szCs w:val="24"/>
        </w:rPr>
        <w:t>ho</w:t>
      </w:r>
      <w:r w:rsidR="002312E6" w:rsidRPr="007827B2">
        <w:rPr>
          <w:rFonts w:ascii="Times New Roman" w:hAnsi="Times New Roman" w:cs="Times New Roman"/>
          <w:b/>
          <w:sz w:val="24"/>
          <w:szCs w:val="24"/>
        </w:rPr>
        <w:t xml:space="preserve"> k funkcionální systémové</w:t>
      </w:r>
      <w:r w:rsidR="006375DD">
        <w:rPr>
          <w:rFonts w:ascii="Times New Roman" w:hAnsi="Times New Roman" w:cs="Times New Roman"/>
          <w:b/>
          <w:sz w:val="24"/>
          <w:szCs w:val="24"/>
        </w:rPr>
        <w:t>mu</w:t>
      </w:r>
      <w:r w:rsidR="002312E6" w:rsidRPr="007827B2">
        <w:rPr>
          <w:rFonts w:ascii="Times New Roman" w:hAnsi="Times New Roman" w:cs="Times New Roman"/>
          <w:b/>
          <w:sz w:val="24"/>
          <w:szCs w:val="24"/>
        </w:rPr>
        <w:t xml:space="preserve"> vede k hlubokým proměnám idejí,</w:t>
      </w:r>
      <w:r w:rsidR="002312E6" w:rsidRPr="002312E6">
        <w:rPr>
          <w:rFonts w:ascii="Times New Roman" w:hAnsi="Times New Roman" w:cs="Times New Roman"/>
          <w:sz w:val="24"/>
          <w:szCs w:val="24"/>
        </w:rPr>
        <w:t xml:space="preserve"> kterými společnost zajišťuje kontinuitu a vlastní reprodukci. </w:t>
      </w:r>
    </w:p>
    <w:p w:rsidR="002312E6" w:rsidRDefault="002312E6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27B2" w:rsidRPr="00EC52DB" w:rsidRDefault="006375DD" w:rsidP="007827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52DB">
        <w:rPr>
          <w:rFonts w:ascii="Times New Roman" w:hAnsi="Times New Roman" w:cs="Times New Roman"/>
          <w:sz w:val="28"/>
          <w:szCs w:val="28"/>
        </w:rPr>
        <w:t>Od stratifikované k</w:t>
      </w:r>
      <w:r w:rsidR="007827B2" w:rsidRPr="00EC52DB">
        <w:rPr>
          <w:rFonts w:ascii="Times New Roman" w:hAnsi="Times New Roman" w:cs="Times New Roman"/>
          <w:sz w:val="28"/>
          <w:szCs w:val="28"/>
        </w:rPr>
        <w:t xml:space="preserve"> funkcionální společnost</w:t>
      </w:r>
      <w:r w:rsidRPr="00EC52DB">
        <w:rPr>
          <w:rFonts w:ascii="Times New Roman" w:hAnsi="Times New Roman" w:cs="Times New Roman"/>
          <w:sz w:val="28"/>
          <w:szCs w:val="28"/>
        </w:rPr>
        <w:t>i</w:t>
      </w:r>
    </w:p>
    <w:p w:rsidR="006375DD" w:rsidRDefault="007827B2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Luhmanna je celá společnost chápána jako „</w:t>
      </w:r>
      <w:r w:rsidRPr="007827B2">
        <w:rPr>
          <w:rFonts w:ascii="Times New Roman" w:hAnsi="Times New Roman" w:cs="Times New Roman"/>
          <w:b/>
          <w:sz w:val="24"/>
          <w:szCs w:val="24"/>
        </w:rPr>
        <w:t>možnost navázat na komunikaci“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75DD">
        <w:rPr>
          <w:rFonts w:ascii="Times New Roman" w:hAnsi="Times New Roman" w:cs="Times New Roman"/>
          <w:sz w:val="24"/>
          <w:szCs w:val="24"/>
        </w:rPr>
        <w:t>tj.</w:t>
      </w:r>
      <w:r>
        <w:rPr>
          <w:rFonts w:ascii="Times New Roman" w:hAnsi="Times New Roman" w:cs="Times New Roman"/>
          <w:sz w:val="24"/>
          <w:szCs w:val="24"/>
        </w:rPr>
        <w:t xml:space="preserve"> společnost existuje tam, kde se ustavují struktury, které zavádějí „zvykovou komunikaci“, a vytvářejí tak základní přehlednost</w:t>
      </w:r>
      <w:r w:rsidR="006375DD">
        <w:rPr>
          <w:rFonts w:ascii="Times New Roman" w:hAnsi="Times New Roman" w:cs="Times New Roman"/>
          <w:sz w:val="24"/>
          <w:szCs w:val="24"/>
        </w:rPr>
        <w:t xml:space="preserve"> a předvídatelnost</w:t>
      </w:r>
      <w:r>
        <w:rPr>
          <w:rFonts w:ascii="Times New Roman" w:hAnsi="Times New Roman" w:cs="Times New Roman"/>
          <w:sz w:val="24"/>
          <w:szCs w:val="24"/>
        </w:rPr>
        <w:t xml:space="preserve">. Společnost se přeměňuje ze stratifikované ve funkcionální v momentě, </w:t>
      </w:r>
      <w:r w:rsidRPr="006375DD">
        <w:rPr>
          <w:rFonts w:ascii="Times New Roman" w:hAnsi="Times New Roman" w:cs="Times New Roman"/>
          <w:b/>
          <w:sz w:val="24"/>
          <w:szCs w:val="24"/>
        </w:rPr>
        <w:t>kdy již komunikace není vázána na hodnost, třídu, moc či majetek</w:t>
      </w:r>
      <w:r>
        <w:rPr>
          <w:rFonts w:ascii="Times New Roman" w:hAnsi="Times New Roman" w:cs="Times New Roman"/>
          <w:sz w:val="24"/>
          <w:szCs w:val="24"/>
        </w:rPr>
        <w:t xml:space="preserve">, a místo toho se vytváří demokratické </w:t>
      </w:r>
      <w:r w:rsidR="006375DD">
        <w:rPr>
          <w:rFonts w:ascii="Times New Roman" w:hAnsi="Times New Roman" w:cs="Times New Roman"/>
          <w:sz w:val="24"/>
          <w:szCs w:val="24"/>
        </w:rPr>
        <w:t>struktury v</w:t>
      </w:r>
      <w:r>
        <w:rPr>
          <w:rFonts w:ascii="Times New Roman" w:hAnsi="Times New Roman" w:cs="Times New Roman"/>
          <w:sz w:val="24"/>
          <w:szCs w:val="24"/>
        </w:rPr>
        <w:t xml:space="preserve"> konkrétních situací</w:t>
      </w:r>
      <w:r w:rsidR="006375DD">
        <w:rPr>
          <w:rFonts w:ascii="Times New Roman" w:hAnsi="Times New Roman" w:cs="Times New Roman"/>
          <w:sz w:val="24"/>
          <w:szCs w:val="24"/>
        </w:rPr>
        <w:t xml:space="preserve">ch. Novými systémy (= struktury </w:t>
      </w:r>
      <w:r>
        <w:rPr>
          <w:rFonts w:ascii="Times New Roman" w:hAnsi="Times New Roman" w:cs="Times New Roman"/>
          <w:sz w:val="24"/>
          <w:szCs w:val="24"/>
        </w:rPr>
        <w:t xml:space="preserve">očekávání) </w:t>
      </w:r>
      <w:r w:rsidR="002312E6">
        <w:rPr>
          <w:rFonts w:ascii="Times New Roman" w:hAnsi="Times New Roman" w:cs="Times New Roman"/>
          <w:sz w:val="24"/>
          <w:szCs w:val="24"/>
        </w:rPr>
        <w:t>jsou v tomto smyslu pozitiv</w:t>
      </w:r>
      <w:r w:rsidR="003C4DC7">
        <w:rPr>
          <w:rFonts w:ascii="Times New Roman" w:hAnsi="Times New Roman" w:cs="Times New Roman"/>
          <w:sz w:val="24"/>
          <w:szCs w:val="24"/>
        </w:rPr>
        <w:t>ní právo (nikoliv již zvykové),</w:t>
      </w:r>
      <w:r w:rsidR="002312E6">
        <w:rPr>
          <w:rFonts w:ascii="Times New Roman" w:hAnsi="Times New Roman" w:cs="Times New Roman"/>
          <w:sz w:val="24"/>
          <w:szCs w:val="24"/>
        </w:rPr>
        <w:t xml:space="preserve"> většinové rozhodnutí (nikoliv již rozhodnut</w:t>
      </w:r>
      <w:r w:rsidR="003C4DC7">
        <w:rPr>
          <w:rFonts w:ascii="Times New Roman" w:hAnsi="Times New Roman" w:cs="Times New Roman"/>
          <w:sz w:val="24"/>
          <w:szCs w:val="24"/>
        </w:rPr>
        <w:t>í vyrůstající z rodových elit), z plánované ekonomiky</w:t>
      </w:r>
      <w:r w:rsidR="006375DD">
        <w:rPr>
          <w:rFonts w:ascii="Times New Roman" w:hAnsi="Times New Roman" w:cs="Times New Roman"/>
          <w:sz w:val="24"/>
          <w:szCs w:val="24"/>
        </w:rPr>
        <w:t xml:space="preserve"> se přechází na liberalismus, ze smluvených</w:t>
      </w:r>
      <w:r w:rsidR="003C4DC7">
        <w:rPr>
          <w:rFonts w:ascii="Times New Roman" w:hAnsi="Times New Roman" w:cs="Times New Roman"/>
          <w:sz w:val="24"/>
          <w:szCs w:val="24"/>
        </w:rPr>
        <w:t xml:space="preserve"> manželství na </w:t>
      </w:r>
      <w:r w:rsidR="006375DD">
        <w:rPr>
          <w:rFonts w:ascii="Times New Roman" w:hAnsi="Times New Roman" w:cs="Times New Roman"/>
          <w:sz w:val="24"/>
          <w:szCs w:val="24"/>
        </w:rPr>
        <w:t>osobní volbu partnera</w:t>
      </w:r>
      <w:r w:rsidR="003C4DC7">
        <w:rPr>
          <w:rFonts w:ascii="Times New Roman" w:hAnsi="Times New Roman" w:cs="Times New Roman"/>
          <w:sz w:val="24"/>
          <w:szCs w:val="24"/>
        </w:rPr>
        <w:t>.</w:t>
      </w:r>
    </w:p>
    <w:p w:rsidR="006375DD" w:rsidRDefault="006375DD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Spolu s tím se </w:t>
      </w:r>
      <w:r w:rsidRPr="006375DD">
        <w:rPr>
          <w:rFonts w:ascii="Times New Roman" w:hAnsi="Times New Roman" w:cs="Times New Roman"/>
          <w:b/>
          <w:sz w:val="24"/>
          <w:szCs w:val="24"/>
        </w:rPr>
        <w:t xml:space="preserve">demokratizuje i </w:t>
      </w:r>
      <w:r w:rsidR="00BD640C">
        <w:rPr>
          <w:rFonts w:ascii="Times New Roman" w:hAnsi="Times New Roman" w:cs="Times New Roman"/>
          <w:b/>
          <w:sz w:val="24"/>
          <w:szCs w:val="24"/>
        </w:rPr>
        <w:t>naše pojetí</w:t>
      </w:r>
      <w:r w:rsidRPr="006375DD">
        <w:rPr>
          <w:rFonts w:ascii="Times New Roman" w:hAnsi="Times New Roman" w:cs="Times New Roman"/>
          <w:b/>
          <w:sz w:val="24"/>
          <w:szCs w:val="24"/>
        </w:rPr>
        <w:t xml:space="preserve"> lásky</w:t>
      </w:r>
      <w:r>
        <w:rPr>
          <w:rFonts w:ascii="Times New Roman" w:hAnsi="Times New Roman" w:cs="Times New Roman"/>
          <w:sz w:val="24"/>
          <w:szCs w:val="24"/>
        </w:rPr>
        <w:t xml:space="preserve">, která není omezována třídou a jinými sociálními určeními. </w:t>
      </w:r>
      <w:r w:rsidRPr="002312E6">
        <w:rPr>
          <w:rFonts w:ascii="Times New Roman" w:hAnsi="Times New Roman" w:cs="Times New Roman"/>
          <w:sz w:val="24"/>
          <w:szCs w:val="24"/>
        </w:rPr>
        <w:t xml:space="preserve">Jakmile se systémy </w:t>
      </w:r>
      <w:r>
        <w:rPr>
          <w:rFonts w:ascii="Times New Roman" w:hAnsi="Times New Roman" w:cs="Times New Roman"/>
          <w:sz w:val="24"/>
          <w:szCs w:val="24"/>
        </w:rPr>
        <w:t xml:space="preserve">ve funkcionálně diferencované společnosti </w:t>
      </w:r>
      <w:r w:rsidRPr="002312E6">
        <w:rPr>
          <w:rFonts w:ascii="Times New Roman" w:hAnsi="Times New Roman" w:cs="Times New Roman"/>
          <w:sz w:val="24"/>
          <w:szCs w:val="24"/>
        </w:rPr>
        <w:t xml:space="preserve">osamostatňují již nelze trvat na tom, že získáme politickou funkci nebo </w:t>
      </w:r>
      <w:r>
        <w:rPr>
          <w:rFonts w:ascii="Times New Roman" w:hAnsi="Times New Roman" w:cs="Times New Roman"/>
          <w:sz w:val="24"/>
          <w:szCs w:val="24"/>
        </w:rPr>
        <w:t>manželku</w:t>
      </w:r>
      <w:r w:rsidRPr="002312E6">
        <w:rPr>
          <w:rFonts w:ascii="Times New Roman" w:hAnsi="Times New Roman" w:cs="Times New Roman"/>
          <w:sz w:val="24"/>
          <w:szCs w:val="24"/>
        </w:rPr>
        <w:t xml:space="preserve"> na základě majetku</w:t>
      </w:r>
      <w:r>
        <w:rPr>
          <w:rFonts w:ascii="Times New Roman" w:hAnsi="Times New Roman" w:cs="Times New Roman"/>
          <w:sz w:val="24"/>
          <w:szCs w:val="24"/>
        </w:rPr>
        <w:t xml:space="preserve"> či třídy</w:t>
      </w:r>
      <w:r w:rsidRPr="002312E6">
        <w:rPr>
          <w:rFonts w:ascii="Times New Roman" w:hAnsi="Times New Roman" w:cs="Times New Roman"/>
          <w:sz w:val="24"/>
          <w:szCs w:val="24"/>
        </w:rPr>
        <w:t xml:space="preserve">. Místo toho je třeba osvojit si konkrétní </w:t>
      </w:r>
      <w:r w:rsidRPr="002312E6">
        <w:rPr>
          <w:rFonts w:ascii="Times New Roman" w:hAnsi="Times New Roman" w:cs="Times New Roman"/>
          <w:b/>
          <w:sz w:val="24"/>
          <w:szCs w:val="24"/>
        </w:rPr>
        <w:t>kódy</w:t>
      </w:r>
      <w:r w:rsidRPr="002312E6">
        <w:rPr>
          <w:rFonts w:ascii="Times New Roman" w:hAnsi="Times New Roman" w:cs="Times New Roman"/>
          <w:sz w:val="24"/>
          <w:szCs w:val="24"/>
        </w:rPr>
        <w:t xml:space="preserve">. </w:t>
      </w:r>
      <w:r w:rsidRPr="006375DD">
        <w:rPr>
          <w:rFonts w:ascii="Times New Roman" w:hAnsi="Times New Roman" w:cs="Times New Roman"/>
          <w:b/>
          <w:sz w:val="24"/>
          <w:szCs w:val="24"/>
        </w:rPr>
        <w:t>Láska je v tomto smyslu sociální komunikace, která zvyšuje pravděpodobnost vzniku párů</w:t>
      </w:r>
      <w:r w:rsidRPr="002312E6">
        <w:rPr>
          <w:rFonts w:ascii="Times New Roman" w:hAnsi="Times New Roman" w:cs="Times New Roman"/>
          <w:sz w:val="24"/>
          <w:szCs w:val="24"/>
        </w:rPr>
        <w:t>. I v lásce dochází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12E6">
        <w:rPr>
          <w:rFonts w:ascii="Times New Roman" w:hAnsi="Times New Roman" w:cs="Times New Roman"/>
          <w:sz w:val="24"/>
          <w:szCs w:val="24"/>
        </w:rPr>
        <w:t>diferenciaci</w:t>
      </w:r>
      <w:r>
        <w:rPr>
          <w:rFonts w:ascii="Times New Roman" w:hAnsi="Times New Roman" w:cs="Times New Roman"/>
          <w:sz w:val="24"/>
          <w:szCs w:val="24"/>
        </w:rPr>
        <w:t xml:space="preserve"> (milována jsou individua). Tato diferenciace</w:t>
      </w:r>
      <w:r w:rsidRPr="002312E6">
        <w:rPr>
          <w:rFonts w:ascii="Times New Roman" w:hAnsi="Times New Roman" w:cs="Times New Roman"/>
          <w:sz w:val="24"/>
          <w:szCs w:val="24"/>
        </w:rPr>
        <w:t xml:space="preserve"> jde ruku v ruce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12E6">
        <w:rPr>
          <w:rFonts w:ascii="Times New Roman" w:hAnsi="Times New Roman" w:cs="Times New Roman"/>
          <w:sz w:val="24"/>
          <w:szCs w:val="24"/>
        </w:rPr>
        <w:t>univerzalizací</w:t>
      </w:r>
      <w:r>
        <w:rPr>
          <w:rFonts w:ascii="Times New Roman" w:hAnsi="Times New Roman" w:cs="Times New Roman"/>
          <w:sz w:val="24"/>
          <w:szCs w:val="24"/>
        </w:rPr>
        <w:t xml:space="preserve"> (kdokoliv může milovat kohokoliv) a reflexivitou (</w:t>
      </w:r>
      <w:r w:rsidRPr="002312E6">
        <w:rPr>
          <w:rFonts w:ascii="Times New Roman" w:hAnsi="Times New Roman" w:cs="Times New Roman"/>
          <w:sz w:val="24"/>
          <w:szCs w:val="24"/>
        </w:rPr>
        <w:t>nakonec u</w:t>
      </w:r>
      <w:r>
        <w:rPr>
          <w:rFonts w:ascii="Times New Roman" w:hAnsi="Times New Roman" w:cs="Times New Roman"/>
          <w:sz w:val="24"/>
          <w:szCs w:val="24"/>
        </w:rPr>
        <w:t>ž v lásce rozhoduje pouze láska, nikoliv peníze, vliv, moc). Ale spolu s tím, že obecně stoupá pravděpodobnost tvorby párů, nese demokratizace lásky i rizika: Nic už nezajistí to, že člověk se bude moct „trhu s láskou“ účastnit – ani peníze, ani vzhled, ani třída, ani moc. Kdokoliv může milovat kohokoliv, a to vnáší do vztahového pole značnou nahodilost a nepředvídatelnost.</w:t>
      </w:r>
    </w:p>
    <w:p w:rsidR="00F37324" w:rsidRPr="00EC52DB" w:rsidRDefault="003C4DC7" w:rsidP="00AF1A4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2E6" w:rsidRPr="00EC52DB" w:rsidRDefault="003C4DC7" w:rsidP="003C4DC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52DB">
        <w:rPr>
          <w:rFonts w:ascii="Times New Roman" w:hAnsi="Times New Roman" w:cs="Times New Roman"/>
          <w:sz w:val="28"/>
          <w:szCs w:val="28"/>
        </w:rPr>
        <w:t>Co je kód lásky?</w:t>
      </w:r>
    </w:p>
    <w:p w:rsidR="00F37324" w:rsidRDefault="00F37324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znamená kód lásky </w:t>
      </w:r>
      <w:r w:rsidRPr="00BD640C">
        <w:rPr>
          <w:rFonts w:ascii="Times New Roman" w:hAnsi="Times New Roman" w:cs="Times New Roman"/>
          <w:b/>
          <w:sz w:val="24"/>
          <w:szCs w:val="24"/>
        </w:rPr>
        <w:t>způsob, jakým hovoříme o lásce</w:t>
      </w:r>
      <w:r>
        <w:rPr>
          <w:rFonts w:ascii="Times New Roman" w:hAnsi="Times New Roman" w:cs="Times New Roman"/>
          <w:sz w:val="24"/>
          <w:szCs w:val="24"/>
        </w:rPr>
        <w:t>, jak na ní reagujeme, jak ji společensky (!) sdílíme. Kód nám umožňuje formulovat určité city. Učíme se vidět se</w:t>
      </w:r>
      <w:r w:rsidR="006375DD">
        <w:rPr>
          <w:rFonts w:ascii="Times New Roman" w:hAnsi="Times New Roman" w:cs="Times New Roman"/>
          <w:sz w:val="24"/>
          <w:szCs w:val="24"/>
        </w:rPr>
        <w:t>be sama</w:t>
      </w:r>
      <w:r>
        <w:rPr>
          <w:rFonts w:ascii="Times New Roman" w:hAnsi="Times New Roman" w:cs="Times New Roman"/>
          <w:sz w:val="24"/>
          <w:szCs w:val="24"/>
        </w:rPr>
        <w:t xml:space="preserve"> skrze oči druhého: láska jako kód </w:t>
      </w:r>
      <w:r w:rsidRPr="00BD640C">
        <w:rPr>
          <w:rFonts w:ascii="Times New Roman" w:hAnsi="Times New Roman" w:cs="Times New Roman"/>
          <w:b/>
          <w:sz w:val="24"/>
          <w:szCs w:val="24"/>
        </w:rPr>
        <w:t>duplikuje svět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75DD">
        <w:rPr>
          <w:rFonts w:ascii="Times New Roman" w:hAnsi="Times New Roman" w:cs="Times New Roman"/>
          <w:sz w:val="24"/>
          <w:szCs w:val="24"/>
        </w:rPr>
        <w:t>Zamilovaným v</w:t>
      </w:r>
      <w:r>
        <w:rPr>
          <w:rFonts w:ascii="Times New Roman" w:hAnsi="Times New Roman" w:cs="Times New Roman"/>
          <w:sz w:val="24"/>
          <w:szCs w:val="24"/>
        </w:rPr>
        <w:t xml:space="preserve">zniká nový společný horizont. Určité hledisko světa je přijímáno nikoliv proto, že je pravdivé, ale protože je toho, kterého milujeme. </w:t>
      </w:r>
    </w:p>
    <w:p w:rsidR="00C364D0" w:rsidRDefault="00C364D0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7324" w:rsidRPr="00EC52DB" w:rsidRDefault="00F37324" w:rsidP="00F3732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52DB">
        <w:rPr>
          <w:rFonts w:ascii="Times New Roman" w:hAnsi="Times New Roman" w:cs="Times New Roman"/>
          <w:sz w:val="28"/>
          <w:szCs w:val="28"/>
        </w:rPr>
        <w:t xml:space="preserve">Proč je romantická láska </w:t>
      </w:r>
      <w:r w:rsidR="006375DD" w:rsidRPr="00EC52DB">
        <w:rPr>
          <w:rFonts w:ascii="Times New Roman" w:hAnsi="Times New Roman" w:cs="Times New Roman"/>
          <w:sz w:val="28"/>
          <w:szCs w:val="28"/>
        </w:rPr>
        <w:t>„</w:t>
      </w:r>
      <w:r w:rsidRPr="00EC52DB">
        <w:rPr>
          <w:rFonts w:ascii="Times New Roman" w:hAnsi="Times New Roman" w:cs="Times New Roman"/>
          <w:sz w:val="28"/>
          <w:szCs w:val="28"/>
        </w:rPr>
        <w:t>vášní</w:t>
      </w:r>
      <w:r w:rsidR="006375DD" w:rsidRPr="00EC52DB">
        <w:rPr>
          <w:rFonts w:ascii="Times New Roman" w:hAnsi="Times New Roman" w:cs="Times New Roman"/>
          <w:sz w:val="28"/>
          <w:szCs w:val="28"/>
        </w:rPr>
        <w:t>“</w:t>
      </w:r>
      <w:r w:rsidRPr="00EC52DB">
        <w:rPr>
          <w:rFonts w:ascii="Times New Roman" w:hAnsi="Times New Roman" w:cs="Times New Roman"/>
          <w:sz w:val="28"/>
          <w:szCs w:val="28"/>
        </w:rPr>
        <w:t>?</w:t>
      </w:r>
    </w:p>
    <w:p w:rsidR="003C4DC7" w:rsidRDefault="003C4DC7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D640C">
        <w:rPr>
          <w:rFonts w:ascii="Times New Roman" w:hAnsi="Times New Roman" w:cs="Times New Roman"/>
          <w:sz w:val="24"/>
          <w:szCs w:val="24"/>
        </w:rPr>
        <w:t xml:space="preserve">takto reflexivní </w:t>
      </w:r>
      <w:r>
        <w:rPr>
          <w:rFonts w:ascii="Times New Roman" w:hAnsi="Times New Roman" w:cs="Times New Roman"/>
          <w:sz w:val="24"/>
          <w:szCs w:val="24"/>
        </w:rPr>
        <w:t xml:space="preserve">lásky vniká nahodilost, kterou rovněž řeší kód lásky: jak si odůvodním to, že žiji s tím, s kým žiji? Z čistě racionálního hlediska je to zcela nahodilé – člověk mohl potkat kohokoliv jiného. Sem vstupuje komunikace skrze </w:t>
      </w:r>
      <w:proofErr w:type="spellStart"/>
      <w:r w:rsidRPr="003C4DC7">
        <w:rPr>
          <w:rFonts w:ascii="Times New Roman" w:hAnsi="Times New Roman" w:cs="Times New Roman"/>
          <w:i/>
          <w:sz w:val="24"/>
          <w:szCs w:val="24"/>
        </w:rPr>
        <w:t>passio</w:t>
      </w:r>
      <w:proofErr w:type="spellEnd"/>
      <w:r>
        <w:rPr>
          <w:rFonts w:ascii="Times New Roman" w:hAnsi="Times New Roman" w:cs="Times New Roman"/>
          <w:sz w:val="24"/>
          <w:szCs w:val="24"/>
        </w:rPr>
        <w:t>. Do 18. století se vědělo, že láska může působit jako nemoc, ale tato nemoc neměla žádnou sociální funkci. Najednou v ní společnost (původně romantičtí básníci a filosofové) smysl odhalí: je znamením, že dotyčná či dotyčný je ta (ten) pravý (pravá), protože mu podlehneme a nemáme se pod kontrolou. Zároveň se z </w:t>
      </w:r>
      <w:proofErr w:type="spellStart"/>
      <w:r w:rsidRPr="00BD640C">
        <w:rPr>
          <w:rFonts w:ascii="Times New Roman" w:hAnsi="Times New Roman" w:cs="Times New Roman"/>
          <w:i/>
          <w:sz w:val="24"/>
          <w:szCs w:val="24"/>
        </w:rPr>
        <w:t>passio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stává i </w:t>
      </w:r>
      <w:r w:rsidRPr="00BD640C">
        <w:rPr>
          <w:rFonts w:ascii="Times New Roman" w:hAnsi="Times New Roman" w:cs="Times New Roman"/>
          <w:b/>
          <w:sz w:val="24"/>
          <w:szCs w:val="24"/>
        </w:rPr>
        <w:t>trik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5CEA" w:rsidRPr="00BD640C">
        <w:rPr>
          <w:rFonts w:ascii="Times New Roman" w:hAnsi="Times New Roman" w:cs="Times New Roman"/>
          <w:b/>
          <w:sz w:val="24"/>
          <w:szCs w:val="24"/>
        </w:rPr>
        <w:t>sociálně nevhodné jednání v tomto</w:t>
      </w:r>
      <w:r w:rsidRPr="00BD640C">
        <w:rPr>
          <w:rFonts w:ascii="Times New Roman" w:hAnsi="Times New Roman" w:cs="Times New Roman"/>
          <w:b/>
          <w:sz w:val="24"/>
          <w:szCs w:val="24"/>
        </w:rPr>
        <w:t xml:space="preserve"> smyslu může být akceptovatelné</w:t>
      </w:r>
      <w:r>
        <w:rPr>
          <w:rFonts w:ascii="Times New Roman" w:hAnsi="Times New Roman" w:cs="Times New Roman"/>
          <w:sz w:val="24"/>
          <w:szCs w:val="24"/>
        </w:rPr>
        <w:t>, protože je chápáno jako součást kódu lásky („s ním se nedomluvíš, je zamilovaný“ – tj. láska je najednou společensky akceptovatelný důvod).</w:t>
      </w:r>
      <w:r w:rsidR="00615CEA" w:rsidRPr="00231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324" w:rsidRDefault="00F37324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7324" w:rsidRPr="00EC52DB" w:rsidRDefault="00F37324" w:rsidP="00F3732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52DB">
        <w:rPr>
          <w:rFonts w:ascii="Times New Roman" w:hAnsi="Times New Roman" w:cs="Times New Roman"/>
          <w:sz w:val="28"/>
          <w:szCs w:val="28"/>
        </w:rPr>
        <w:t>Co znamená, že je láska komunikační</w:t>
      </w:r>
      <w:r w:rsidR="00BD640C" w:rsidRPr="00EC52DB">
        <w:rPr>
          <w:rFonts w:ascii="Times New Roman" w:hAnsi="Times New Roman" w:cs="Times New Roman"/>
          <w:sz w:val="28"/>
          <w:szCs w:val="28"/>
        </w:rPr>
        <w:t>m médie</w:t>
      </w:r>
      <w:r w:rsidRPr="00EC52DB">
        <w:rPr>
          <w:rFonts w:ascii="Times New Roman" w:hAnsi="Times New Roman" w:cs="Times New Roman"/>
          <w:sz w:val="28"/>
          <w:szCs w:val="28"/>
        </w:rPr>
        <w:t>m?</w:t>
      </w:r>
    </w:p>
    <w:p w:rsidR="007E2E01" w:rsidRDefault="00AF1A44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Symbolicky generalizované médium transformuje možnost odmítnutí v realitu přijetí. Nejzákladnějším </w:t>
      </w:r>
      <w:r w:rsidR="00BD640C">
        <w:rPr>
          <w:rFonts w:ascii="Times New Roman" w:hAnsi="Times New Roman" w:cs="Times New Roman"/>
          <w:sz w:val="24"/>
          <w:szCs w:val="24"/>
        </w:rPr>
        <w:t>komunikačním médiem</w:t>
      </w:r>
      <w:r>
        <w:rPr>
          <w:rFonts w:ascii="Times New Roman" w:hAnsi="Times New Roman" w:cs="Times New Roman"/>
          <w:sz w:val="24"/>
          <w:szCs w:val="24"/>
        </w:rPr>
        <w:t xml:space="preserve"> jsou peníze. Nemusíte se s nikým dohadovat, ne</w:t>
      </w:r>
      <w:r w:rsidR="00BD640C">
        <w:rPr>
          <w:rFonts w:ascii="Times New Roman" w:hAnsi="Times New Roman" w:cs="Times New Roman"/>
          <w:sz w:val="24"/>
          <w:szCs w:val="24"/>
        </w:rPr>
        <w:t>musíte se mu líbit, a on vám dá</w:t>
      </w:r>
      <w:r>
        <w:rPr>
          <w:rFonts w:ascii="Times New Roman" w:hAnsi="Times New Roman" w:cs="Times New Roman"/>
          <w:sz w:val="24"/>
          <w:szCs w:val="24"/>
        </w:rPr>
        <w:t xml:space="preserve"> za konkrétní obnos konkrétní zboží. V zásadě nepravděpodobná situace je</w:t>
      </w:r>
      <w:r w:rsidR="00BD640C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 převedena na pravděpodobnou. Bez peněz bychom museli mobilizovat podstatně jiné a náročnější zdroje: </w:t>
      </w:r>
      <w:r w:rsidR="00993B05">
        <w:rPr>
          <w:rFonts w:ascii="Times New Roman" w:hAnsi="Times New Roman" w:cs="Times New Roman"/>
          <w:sz w:val="24"/>
          <w:szCs w:val="24"/>
        </w:rPr>
        <w:t>přesvědčení, argumenty,</w:t>
      </w:r>
      <w:r w:rsidR="00BD640C">
        <w:rPr>
          <w:rFonts w:ascii="Times New Roman" w:hAnsi="Times New Roman" w:cs="Times New Roman"/>
          <w:sz w:val="24"/>
          <w:szCs w:val="24"/>
        </w:rPr>
        <w:t xml:space="preserve"> sympatie, čas. Peníze tak s</w:t>
      </w:r>
      <w:r w:rsidR="00993B05">
        <w:rPr>
          <w:rFonts w:ascii="Times New Roman" w:hAnsi="Times New Roman" w:cs="Times New Roman"/>
          <w:sz w:val="24"/>
          <w:szCs w:val="24"/>
        </w:rPr>
        <w:t>ituaci uspořádávaj</w:t>
      </w:r>
      <w:r w:rsidR="00BD640C">
        <w:rPr>
          <w:rFonts w:ascii="Times New Roman" w:hAnsi="Times New Roman" w:cs="Times New Roman"/>
          <w:sz w:val="24"/>
          <w:szCs w:val="24"/>
        </w:rPr>
        <w:t>í, vnáší do ní předvídatelnost</w:t>
      </w:r>
      <w:r w:rsidR="00993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40C" w:rsidRDefault="00BD640C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640C" w:rsidRPr="002312E6" w:rsidRDefault="00BD640C" w:rsidP="00AF1A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Příště: N. Luhmann, „Vášeň. Rétorika excesu a zkušenost nestability“, in: </w:t>
      </w:r>
      <w:r w:rsidRPr="00EC52DB">
        <w:rPr>
          <w:rFonts w:ascii="Times New Roman" w:hAnsi="Times New Roman" w:cs="Times New Roman"/>
          <w:i/>
          <w:sz w:val="24"/>
          <w:szCs w:val="24"/>
        </w:rPr>
        <w:t>Láska jako vášeň</w:t>
      </w:r>
      <w:r>
        <w:rPr>
          <w:rFonts w:ascii="Times New Roman" w:hAnsi="Times New Roman" w:cs="Times New Roman"/>
          <w:sz w:val="24"/>
          <w:szCs w:val="24"/>
        </w:rPr>
        <w:t>, Praha 2002, str. 63‒81.</w:t>
      </w:r>
    </w:p>
    <w:sectPr w:rsidR="00BD640C" w:rsidRPr="0023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6D"/>
    <w:rsid w:val="000164A3"/>
    <w:rsid w:val="00046D6D"/>
    <w:rsid w:val="000D3107"/>
    <w:rsid w:val="001932DE"/>
    <w:rsid w:val="001C1CA5"/>
    <w:rsid w:val="002312E6"/>
    <w:rsid w:val="003264CB"/>
    <w:rsid w:val="003B0F28"/>
    <w:rsid w:val="003C4DC7"/>
    <w:rsid w:val="003E4B4D"/>
    <w:rsid w:val="0051318C"/>
    <w:rsid w:val="005C4A72"/>
    <w:rsid w:val="00615CEA"/>
    <w:rsid w:val="006375DD"/>
    <w:rsid w:val="007827B2"/>
    <w:rsid w:val="007E2E01"/>
    <w:rsid w:val="00811021"/>
    <w:rsid w:val="00852057"/>
    <w:rsid w:val="008D6370"/>
    <w:rsid w:val="00993B05"/>
    <w:rsid w:val="00AF1A44"/>
    <w:rsid w:val="00BD640C"/>
    <w:rsid w:val="00C06695"/>
    <w:rsid w:val="00C13D89"/>
    <w:rsid w:val="00C364D0"/>
    <w:rsid w:val="00EC52DB"/>
    <w:rsid w:val="00ED55D4"/>
    <w:rsid w:val="00F3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42559-6AFA-48FD-B354-F542204B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64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AC2DA19A</Template>
  <TotalTime>171</TotalTime>
  <Pages>2</Pages>
  <Words>654</Words>
  <Characters>3860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cp:lastPrinted>2018-03-08T14:42:00Z</cp:lastPrinted>
  <dcterms:created xsi:type="dcterms:W3CDTF">2018-03-08T17:33:00Z</dcterms:created>
  <dcterms:modified xsi:type="dcterms:W3CDTF">2018-03-08T17:33:00Z</dcterms:modified>
</cp:coreProperties>
</file>