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82" w:rsidRPr="007B7CED" w:rsidRDefault="00CF3745" w:rsidP="00B00ED0">
      <w:pPr>
        <w:pStyle w:val="Bezproreda"/>
        <w:rPr>
          <w:rFonts w:ascii="Arial" w:eastAsia="Times New Roman" w:hAnsi="Arial" w:cs="Arial"/>
          <w:sz w:val="18"/>
          <w:szCs w:val="18"/>
          <w:lang w:val="cs-CZ" w:eastAsia="bs-Latn-BA"/>
        </w:rPr>
      </w:pPr>
      <w:r>
        <w:rPr>
          <w:b/>
          <w:lang w:val="cs-CZ"/>
        </w:rPr>
        <w:t>SYLLABUS: TEORIE OBČANSTVÍ</w:t>
      </w:r>
    </w:p>
    <w:p w:rsidR="00582482" w:rsidRPr="007B7CED" w:rsidRDefault="00A74EC2" w:rsidP="007B7CED">
      <w:pPr>
        <w:pStyle w:val="Bezproreda"/>
        <w:rPr>
          <w:lang w:val="cs-CZ"/>
        </w:rPr>
      </w:pPr>
      <w:r w:rsidRPr="007B7CED">
        <w:rPr>
          <w:lang w:val="cs-CZ"/>
        </w:rPr>
        <w:t>APO10105</w:t>
      </w:r>
      <w:r w:rsidR="00B00ED0">
        <w:rPr>
          <w:lang w:val="cs-CZ"/>
        </w:rPr>
        <w:t xml:space="preserve"> -  </w:t>
      </w:r>
      <w:r w:rsidRPr="007B7CED">
        <w:rPr>
          <w:lang w:val="cs-CZ"/>
        </w:rPr>
        <w:t>L</w:t>
      </w:r>
      <w:r w:rsidR="00582482" w:rsidRPr="007B7CED">
        <w:rPr>
          <w:lang w:val="cs-CZ"/>
        </w:rPr>
        <w:t>S 2017</w:t>
      </w:r>
      <w:r w:rsidR="00B00ED0">
        <w:rPr>
          <w:lang w:val="cs-CZ"/>
        </w:rPr>
        <w:t xml:space="preserve"> - </w:t>
      </w:r>
      <w:proofErr w:type="gramStart"/>
      <w:r w:rsidR="0026660B">
        <w:rPr>
          <w:lang w:val="cs-CZ"/>
        </w:rPr>
        <w:t>Čtvrtek</w:t>
      </w:r>
      <w:r w:rsidRPr="007B7CED">
        <w:rPr>
          <w:lang w:val="cs-CZ"/>
        </w:rPr>
        <w:t xml:space="preserve"> </w:t>
      </w:r>
      <w:r w:rsidR="00B00ED0">
        <w:rPr>
          <w:lang w:val="cs-CZ"/>
        </w:rPr>
        <w:t xml:space="preserve"> </w:t>
      </w:r>
      <w:r w:rsidR="0026660B">
        <w:rPr>
          <w:lang w:val="cs-CZ"/>
        </w:rPr>
        <w:t>Místnost</w:t>
      </w:r>
      <w:proofErr w:type="gramEnd"/>
      <w:r w:rsidR="0026660B">
        <w:rPr>
          <w:lang w:val="cs-CZ"/>
        </w:rPr>
        <w:t xml:space="preserve">: J </w:t>
      </w:r>
      <w:r w:rsidR="005B317B">
        <w:rPr>
          <w:lang w:val="cs-CZ"/>
        </w:rPr>
        <w:t>4014</w:t>
      </w:r>
    </w:p>
    <w:p w:rsidR="00582482" w:rsidRPr="007B7CED" w:rsidRDefault="00582482" w:rsidP="007B7CED">
      <w:pPr>
        <w:pStyle w:val="Bezproreda"/>
        <w:rPr>
          <w:lang w:val="cs-CZ"/>
        </w:rPr>
      </w:pPr>
    </w:p>
    <w:p w:rsidR="00582482" w:rsidRPr="007B7CED" w:rsidRDefault="00582482" w:rsidP="007B7CED">
      <w:pPr>
        <w:pStyle w:val="Bezproreda"/>
        <w:rPr>
          <w:lang w:val="cs-CZ"/>
        </w:rPr>
      </w:pPr>
      <w:r w:rsidRPr="007B7CED">
        <w:rPr>
          <w:b/>
          <w:lang w:val="cs-CZ"/>
        </w:rPr>
        <w:t>Podmínky atestace</w:t>
      </w:r>
      <w:r w:rsidRPr="007B7CED">
        <w:rPr>
          <w:lang w:val="cs-CZ"/>
        </w:rPr>
        <w:t xml:space="preserve">: </w:t>
      </w:r>
    </w:p>
    <w:p w:rsidR="001F5AA0" w:rsidRPr="007B7CED" w:rsidRDefault="001F5AA0" w:rsidP="007B7CED">
      <w:pPr>
        <w:pStyle w:val="Bezproreda"/>
        <w:rPr>
          <w:lang w:val="cs-CZ"/>
        </w:rPr>
      </w:pPr>
      <w:r w:rsidRPr="007B7CED">
        <w:rPr>
          <w:lang w:val="cs-CZ"/>
        </w:rPr>
        <w:t xml:space="preserve">- pravidelná </w:t>
      </w:r>
      <w:r w:rsidR="00227ABB">
        <w:rPr>
          <w:lang w:val="cs-CZ"/>
        </w:rPr>
        <w:t xml:space="preserve">a aktivní </w:t>
      </w:r>
      <w:r w:rsidRPr="007B7CED">
        <w:rPr>
          <w:lang w:val="cs-CZ"/>
        </w:rPr>
        <w:t>účast</w:t>
      </w:r>
      <w:r w:rsidR="0026660B">
        <w:rPr>
          <w:lang w:val="cs-CZ"/>
        </w:rPr>
        <w:t xml:space="preserve"> (75%)</w:t>
      </w:r>
      <w:r w:rsidR="00617979">
        <w:rPr>
          <w:lang w:val="cs-CZ"/>
        </w:rPr>
        <w:t xml:space="preserve">; </w:t>
      </w:r>
      <w:r w:rsidRPr="007B7CED">
        <w:rPr>
          <w:lang w:val="cs-CZ"/>
        </w:rPr>
        <w:t xml:space="preserve">četba literatury, </w:t>
      </w:r>
      <w:r w:rsidR="00582482" w:rsidRPr="007B7CED">
        <w:rPr>
          <w:lang w:val="cs-CZ"/>
        </w:rPr>
        <w:t>zadáv</w:t>
      </w:r>
      <w:r w:rsidRPr="007B7CED">
        <w:rPr>
          <w:lang w:val="cs-CZ"/>
        </w:rPr>
        <w:t xml:space="preserve">ané </w:t>
      </w:r>
      <w:r w:rsidR="00A74EC2" w:rsidRPr="007B7CED">
        <w:rPr>
          <w:lang w:val="cs-CZ"/>
        </w:rPr>
        <w:t xml:space="preserve">do </w:t>
      </w:r>
      <w:proofErr w:type="spellStart"/>
      <w:r w:rsidR="00A74EC2" w:rsidRPr="007B7CED">
        <w:rPr>
          <w:lang w:val="cs-CZ"/>
        </w:rPr>
        <w:t>Moodlu</w:t>
      </w:r>
      <w:proofErr w:type="spellEnd"/>
    </w:p>
    <w:p w:rsidR="00582482" w:rsidRPr="007B7CED" w:rsidRDefault="001F5AA0" w:rsidP="007B7CED">
      <w:pPr>
        <w:pStyle w:val="Bezproreda"/>
        <w:rPr>
          <w:lang w:val="cs-CZ"/>
        </w:rPr>
      </w:pPr>
      <w:r w:rsidRPr="007B7CED">
        <w:rPr>
          <w:lang w:val="cs-CZ"/>
        </w:rPr>
        <w:t xml:space="preserve">- </w:t>
      </w:r>
      <w:r w:rsidR="009D7E0E">
        <w:rPr>
          <w:lang w:val="cs-CZ"/>
        </w:rPr>
        <w:t>písemně vypracovaný</w:t>
      </w:r>
      <w:r w:rsidR="0075582D">
        <w:rPr>
          <w:lang w:val="cs-CZ"/>
        </w:rPr>
        <w:t xml:space="preserve"> </w:t>
      </w:r>
      <w:r w:rsidR="003D15CE" w:rsidRPr="007B7CED">
        <w:rPr>
          <w:lang w:val="cs-CZ"/>
        </w:rPr>
        <w:t>referát</w:t>
      </w:r>
      <w:r w:rsidR="00617979">
        <w:rPr>
          <w:lang w:val="cs-CZ"/>
        </w:rPr>
        <w:t xml:space="preserve">; </w:t>
      </w:r>
      <w:r w:rsidR="003D15CE" w:rsidRPr="007B7CED">
        <w:rPr>
          <w:lang w:val="cs-CZ"/>
        </w:rPr>
        <w:t xml:space="preserve">- </w:t>
      </w:r>
      <w:r w:rsidR="00227ABB">
        <w:rPr>
          <w:lang w:val="cs-CZ"/>
        </w:rPr>
        <w:t xml:space="preserve">krátká </w:t>
      </w:r>
      <w:r w:rsidR="00192CBF">
        <w:rPr>
          <w:lang w:val="cs-CZ"/>
        </w:rPr>
        <w:t>seminární práce</w:t>
      </w:r>
      <w:r w:rsidR="00227ABB">
        <w:rPr>
          <w:lang w:val="cs-CZ"/>
        </w:rPr>
        <w:t xml:space="preserve"> (termín: závěrečná hodina)</w:t>
      </w:r>
    </w:p>
    <w:p w:rsidR="00582482" w:rsidRDefault="00582482" w:rsidP="007B7CED">
      <w:pPr>
        <w:pStyle w:val="Bezproreda"/>
        <w:rPr>
          <w:lang w:val="cs-CZ"/>
        </w:rPr>
      </w:pPr>
    </w:p>
    <w:p w:rsidR="00CF3745" w:rsidRPr="007B7CED" w:rsidRDefault="009D7E0E" w:rsidP="00CF3745">
      <w:pPr>
        <w:pStyle w:val="Bezproreda"/>
        <w:rPr>
          <w:lang w:val="cs-CZ"/>
        </w:rPr>
      </w:pPr>
      <w:proofErr w:type="gramStart"/>
      <w:r w:rsidRPr="009D7E0E">
        <w:rPr>
          <w:b/>
          <w:lang w:val="cs-CZ"/>
        </w:rPr>
        <w:t>Plán</w:t>
      </w:r>
      <w:r w:rsidR="00CF3745">
        <w:rPr>
          <w:b/>
          <w:lang w:val="cs-CZ"/>
        </w:rPr>
        <w:t xml:space="preserve"> - </w:t>
      </w:r>
      <w:r w:rsidR="00CF3745" w:rsidRPr="007B7CED">
        <w:rPr>
          <w:lang w:val="cs-CZ"/>
        </w:rPr>
        <w:t>Detailní</w:t>
      </w:r>
      <w:proofErr w:type="gramEnd"/>
      <w:r w:rsidR="00CF3745" w:rsidRPr="007B7CED">
        <w:rPr>
          <w:lang w:val="cs-CZ"/>
        </w:rPr>
        <w:t xml:space="preserve"> </w:t>
      </w:r>
      <w:proofErr w:type="spellStart"/>
      <w:r w:rsidR="00CF3745" w:rsidRPr="007B7CED">
        <w:rPr>
          <w:lang w:val="cs-CZ"/>
        </w:rPr>
        <w:t>syllabus</w:t>
      </w:r>
      <w:proofErr w:type="spellEnd"/>
      <w:r w:rsidR="00CF3745" w:rsidRPr="007B7CED">
        <w:rPr>
          <w:lang w:val="cs-CZ"/>
        </w:rPr>
        <w:t xml:space="preserve"> s</w:t>
      </w:r>
      <w:r w:rsidR="00CF3745">
        <w:rPr>
          <w:lang w:val="cs-CZ"/>
        </w:rPr>
        <w:t> </w:t>
      </w:r>
      <w:r w:rsidR="00CF3745" w:rsidRPr="007B7CED">
        <w:rPr>
          <w:lang w:val="cs-CZ"/>
        </w:rPr>
        <w:t>texty</w:t>
      </w:r>
      <w:r w:rsidR="00CF3745">
        <w:rPr>
          <w:lang w:val="cs-CZ"/>
        </w:rPr>
        <w:t xml:space="preserve"> </w:t>
      </w:r>
      <w:r w:rsidR="00CF3745" w:rsidRPr="007B7CED">
        <w:rPr>
          <w:lang w:val="cs-CZ"/>
        </w:rPr>
        <w:t xml:space="preserve">na </w:t>
      </w:r>
      <w:proofErr w:type="spellStart"/>
      <w:r w:rsidR="00CF3745" w:rsidRPr="007B7CED">
        <w:rPr>
          <w:lang w:val="cs-CZ"/>
        </w:rPr>
        <w:t>Moodlu</w:t>
      </w:r>
      <w:proofErr w:type="spellEnd"/>
      <w:r w:rsidR="00CF3745" w:rsidRPr="007B7CED">
        <w:rPr>
          <w:lang w:val="cs-CZ"/>
        </w:rPr>
        <w:t>.</w:t>
      </w:r>
    </w:p>
    <w:p w:rsidR="0026660B" w:rsidRDefault="0026660B" w:rsidP="007B7CED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Pojem </w:t>
      </w:r>
      <w:r w:rsidR="00101A8A">
        <w:rPr>
          <w:lang w:val="cs-CZ"/>
        </w:rPr>
        <w:t>občanství</w:t>
      </w:r>
      <w:r w:rsidR="00227ABB">
        <w:rPr>
          <w:lang w:val="cs-CZ"/>
        </w:rPr>
        <w:t>: ideál, mýtus?</w:t>
      </w:r>
    </w:p>
    <w:p w:rsidR="00B00ED0" w:rsidRDefault="00B00ED0" w:rsidP="009D7E0E">
      <w:pPr>
        <w:pStyle w:val="Bezproreda"/>
        <w:ind w:left="1416" w:firstLine="708"/>
        <w:rPr>
          <w:lang w:val="cs-CZ"/>
        </w:rPr>
      </w:pPr>
      <w:proofErr w:type="spellStart"/>
      <w:r>
        <w:rPr>
          <w:lang w:val="cs-CZ"/>
        </w:rPr>
        <w:t>Ignatieff</w:t>
      </w:r>
      <w:proofErr w:type="spellEnd"/>
      <w:r>
        <w:rPr>
          <w:lang w:val="cs-CZ"/>
        </w:rPr>
        <w:t xml:space="preserve">: Myth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cititzenship</w:t>
      </w:r>
      <w:proofErr w:type="spellEnd"/>
    </w:p>
    <w:p w:rsidR="00E52374" w:rsidRDefault="00E52374" w:rsidP="00E52374">
      <w:pPr>
        <w:pStyle w:val="Bezproreda"/>
        <w:ind w:left="1416" w:firstLine="708"/>
      </w:pPr>
      <w:r>
        <w:t xml:space="preserve"> G. A. Pocock, The ideal of citizenship since classical times</w:t>
      </w:r>
    </w:p>
    <w:p w:rsidR="00AF42DF" w:rsidRPr="00E52374" w:rsidRDefault="00AF42DF" w:rsidP="00AF42DF">
      <w:pPr>
        <w:pStyle w:val="Bezproreda"/>
        <w:ind w:left="360"/>
      </w:pPr>
    </w:p>
    <w:p w:rsidR="00101A8A" w:rsidRDefault="00B00ED0" w:rsidP="007B7CED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Antické občanství: </w:t>
      </w:r>
    </w:p>
    <w:p w:rsidR="00E52374" w:rsidRDefault="00E52374" w:rsidP="00B00ED0">
      <w:pPr>
        <w:pStyle w:val="Bezproreda"/>
        <w:ind w:left="1416" w:firstLine="708"/>
      </w:pPr>
      <w:r>
        <w:t>Burchell</w:t>
      </w:r>
    </w:p>
    <w:p w:rsidR="009D7E0E" w:rsidRDefault="009D7E0E" w:rsidP="00B00ED0">
      <w:pPr>
        <w:pStyle w:val="Bezproreda"/>
        <w:ind w:left="1416" w:firstLine="708"/>
        <w:rPr>
          <w:lang w:val="cs-CZ"/>
        </w:rPr>
      </w:pPr>
      <w:r>
        <w:rPr>
          <w:lang w:val="cs-CZ"/>
        </w:rPr>
        <w:t>Aténská polis</w:t>
      </w:r>
    </w:p>
    <w:p w:rsidR="009D7E0E" w:rsidRDefault="009D7E0E" w:rsidP="00B00ED0">
      <w:pPr>
        <w:pStyle w:val="Bezproreda"/>
        <w:ind w:left="1416" w:firstLine="708"/>
        <w:rPr>
          <w:lang w:val="cs-CZ"/>
        </w:rPr>
      </w:pPr>
      <w:r>
        <w:rPr>
          <w:lang w:val="cs-CZ"/>
        </w:rPr>
        <w:t>Římský legální statut</w:t>
      </w:r>
    </w:p>
    <w:p w:rsidR="009D7E0E" w:rsidRDefault="009D7E0E" w:rsidP="00B00ED0">
      <w:pPr>
        <w:pStyle w:val="Bezproreda"/>
        <w:ind w:left="1416" w:firstLine="708"/>
        <w:rPr>
          <w:lang w:val="cs-CZ"/>
        </w:rPr>
      </w:pPr>
    </w:p>
    <w:p w:rsidR="00AF42DF" w:rsidRDefault="00AF42DF" w:rsidP="007B7CED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Moderní občanství</w:t>
      </w:r>
      <w:r w:rsidR="00617979">
        <w:rPr>
          <w:lang w:val="cs-CZ"/>
        </w:rPr>
        <w:t>: republika</w:t>
      </w:r>
    </w:p>
    <w:p w:rsidR="00B00ED0" w:rsidRDefault="00B00ED0" w:rsidP="00B00ED0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Brubaker</w:t>
      </w:r>
      <w:proofErr w:type="spellEnd"/>
      <w:r>
        <w:rPr>
          <w:lang w:val="cs-CZ"/>
        </w:rPr>
        <w:t>: Občanství a francouzská revoluce</w:t>
      </w:r>
    </w:p>
    <w:p w:rsidR="009D7E0E" w:rsidRDefault="009D7E0E" w:rsidP="00B00ED0">
      <w:pPr>
        <w:pStyle w:val="Bezproreda"/>
        <w:ind w:left="2124"/>
        <w:rPr>
          <w:lang w:val="cs-CZ"/>
        </w:rPr>
      </w:pPr>
      <w:r>
        <w:rPr>
          <w:lang w:val="cs-CZ"/>
        </w:rPr>
        <w:t>Kapitola Smith</w:t>
      </w:r>
    </w:p>
    <w:p w:rsidR="00E37C09" w:rsidRDefault="00E37C09" w:rsidP="00B00ED0">
      <w:pPr>
        <w:pStyle w:val="Bezproreda"/>
        <w:ind w:left="2124"/>
        <w:rPr>
          <w:lang w:val="cs-CZ"/>
        </w:rPr>
      </w:pPr>
    </w:p>
    <w:p w:rsidR="00DA6D2A" w:rsidRDefault="00DA6D2A" w:rsidP="00DA6D2A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Liberální o</w:t>
      </w:r>
      <w:r>
        <w:rPr>
          <w:lang w:val="cs-CZ"/>
        </w:rPr>
        <w:t>bčanství</w:t>
      </w:r>
      <w:r>
        <w:rPr>
          <w:lang w:val="cs-CZ"/>
        </w:rPr>
        <w:t>: r</w:t>
      </w:r>
      <w:r>
        <w:rPr>
          <w:lang w:val="cs-CZ"/>
        </w:rPr>
        <w:t>ovnost</w:t>
      </w:r>
    </w:p>
    <w:p w:rsidR="00E52374" w:rsidRDefault="00E52374" w:rsidP="00DA6D2A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Shuck</w:t>
      </w:r>
      <w:proofErr w:type="spellEnd"/>
    </w:p>
    <w:p w:rsidR="00DA6D2A" w:rsidRDefault="00DA6D2A" w:rsidP="00DA6D2A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Walzer</w:t>
      </w:r>
      <w:proofErr w:type="spellEnd"/>
    </w:p>
    <w:p w:rsidR="00DA6D2A" w:rsidRDefault="00DA6D2A" w:rsidP="00DA6D2A">
      <w:pPr>
        <w:pStyle w:val="Bezproreda"/>
        <w:ind w:left="1065"/>
        <w:rPr>
          <w:lang w:val="cs-CZ"/>
        </w:rPr>
      </w:pPr>
    </w:p>
    <w:p w:rsidR="00E37C09" w:rsidRDefault="00E37C09" w:rsidP="00E37C09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Občanství a třída </w:t>
      </w:r>
    </w:p>
    <w:p w:rsidR="00E37C09" w:rsidRDefault="00E37C09" w:rsidP="00E37C09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Marshal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Citizenship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social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class</w:t>
      </w:r>
      <w:proofErr w:type="spellEnd"/>
    </w:p>
    <w:p w:rsidR="00E52374" w:rsidRDefault="00E52374" w:rsidP="00E37C09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Roche</w:t>
      </w:r>
      <w:proofErr w:type="spellEnd"/>
    </w:p>
    <w:p w:rsidR="00617979" w:rsidRDefault="00617979" w:rsidP="00617979">
      <w:pPr>
        <w:pStyle w:val="Bezproreda"/>
        <w:ind w:left="1065"/>
        <w:rPr>
          <w:lang w:val="cs-CZ"/>
        </w:rPr>
      </w:pPr>
    </w:p>
    <w:p w:rsidR="00E52374" w:rsidRDefault="00E52374" w:rsidP="00E52374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Občanství jako případnost</w:t>
      </w:r>
    </w:p>
    <w:p w:rsidR="00E52374" w:rsidRDefault="00E52374" w:rsidP="00E52374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Delanty</w:t>
      </w:r>
      <w:proofErr w:type="spellEnd"/>
    </w:p>
    <w:p w:rsidR="00E52374" w:rsidRDefault="00E52374" w:rsidP="00E52374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Walzer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Membership</w:t>
      </w:r>
      <w:proofErr w:type="spellEnd"/>
    </w:p>
    <w:p w:rsidR="00E52374" w:rsidRDefault="00E52374" w:rsidP="00110848">
      <w:pPr>
        <w:pStyle w:val="Bezproreda"/>
        <w:ind w:left="1065"/>
        <w:rPr>
          <w:lang w:val="cs-CZ"/>
        </w:rPr>
      </w:pPr>
      <w:bookmarkStart w:id="0" w:name="_GoBack"/>
      <w:bookmarkEnd w:id="0"/>
    </w:p>
    <w:p w:rsidR="00101A8A" w:rsidRDefault="00101A8A" w:rsidP="007B7CED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Občanství</w:t>
      </w:r>
      <w:r w:rsidR="00AF42DF">
        <w:rPr>
          <w:lang w:val="cs-CZ"/>
        </w:rPr>
        <w:t xml:space="preserve">, </w:t>
      </w:r>
      <w:r>
        <w:rPr>
          <w:lang w:val="cs-CZ"/>
        </w:rPr>
        <w:t>přistěhovalectví</w:t>
      </w:r>
      <w:r w:rsidR="00AF42DF">
        <w:rPr>
          <w:lang w:val="cs-CZ"/>
        </w:rPr>
        <w:t>, multikulturalismus</w:t>
      </w:r>
    </w:p>
    <w:p w:rsidR="00B00ED0" w:rsidRDefault="00B00ED0" w:rsidP="00B00ED0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Kymlicka</w:t>
      </w:r>
      <w:proofErr w:type="spellEnd"/>
    </w:p>
    <w:p w:rsidR="009D7E0E" w:rsidRDefault="009D7E0E" w:rsidP="00B00ED0">
      <w:pPr>
        <w:pStyle w:val="Bezproreda"/>
        <w:ind w:left="2124"/>
        <w:rPr>
          <w:lang w:val="cs-CZ"/>
        </w:rPr>
      </w:pPr>
      <w:r>
        <w:rPr>
          <w:lang w:val="cs-CZ"/>
        </w:rPr>
        <w:t xml:space="preserve">Kapitola </w:t>
      </w:r>
      <w:proofErr w:type="spellStart"/>
      <w:proofErr w:type="gramStart"/>
      <w:r w:rsidR="00617979">
        <w:rPr>
          <w:lang w:val="cs-CZ"/>
        </w:rPr>
        <w:t>Delanty</w:t>
      </w:r>
      <w:proofErr w:type="spellEnd"/>
      <w:r w:rsidR="00617979">
        <w:rPr>
          <w:lang w:val="cs-CZ"/>
        </w:rPr>
        <w:t xml:space="preserve"> - </w:t>
      </w:r>
      <w:proofErr w:type="spellStart"/>
      <w:r w:rsidR="00617979">
        <w:rPr>
          <w:lang w:val="cs-CZ"/>
        </w:rPr>
        <w:t>Joppke</w:t>
      </w:r>
      <w:proofErr w:type="spellEnd"/>
      <w:proofErr w:type="gramEnd"/>
    </w:p>
    <w:p w:rsidR="00AF42DF" w:rsidRPr="009D7E0E" w:rsidRDefault="00AF42DF" w:rsidP="00AF42DF">
      <w:pPr>
        <w:pStyle w:val="Bezproreda"/>
        <w:ind w:left="360"/>
      </w:pPr>
    </w:p>
    <w:p w:rsidR="00AF42DF" w:rsidRDefault="00AF42DF" w:rsidP="007B7CED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Etno-</w:t>
      </w:r>
      <w:r w:rsidR="0075582D">
        <w:rPr>
          <w:lang w:val="cs-CZ"/>
        </w:rPr>
        <w:t xml:space="preserve">nacionalismus, </w:t>
      </w:r>
      <w:r>
        <w:rPr>
          <w:lang w:val="cs-CZ"/>
        </w:rPr>
        <w:t>občanský národ</w:t>
      </w:r>
    </w:p>
    <w:p w:rsidR="00617979" w:rsidRDefault="00617979" w:rsidP="00617979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Brubaker</w:t>
      </w:r>
      <w:proofErr w:type="spellEnd"/>
    </w:p>
    <w:p w:rsidR="00617979" w:rsidRDefault="00617979" w:rsidP="00617979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Stiks</w:t>
      </w:r>
      <w:proofErr w:type="spellEnd"/>
    </w:p>
    <w:p w:rsidR="009D7E0E" w:rsidRDefault="009D7E0E" w:rsidP="00B00ED0">
      <w:pPr>
        <w:pStyle w:val="Bezproreda"/>
        <w:ind w:left="1065"/>
        <w:rPr>
          <w:lang w:val="cs-CZ"/>
        </w:rPr>
      </w:pPr>
    </w:p>
    <w:p w:rsidR="00B00ED0" w:rsidRDefault="00B00ED0" w:rsidP="00227ABB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Občanství</w:t>
      </w:r>
      <w:r w:rsidR="00DA6D2A">
        <w:rPr>
          <w:lang w:val="cs-CZ"/>
        </w:rPr>
        <w:t xml:space="preserve">, transnacionální občanství, </w:t>
      </w:r>
      <w:r>
        <w:rPr>
          <w:lang w:val="cs-CZ"/>
        </w:rPr>
        <w:t>globalizace</w:t>
      </w:r>
    </w:p>
    <w:p w:rsidR="00B00ED0" w:rsidRDefault="00E52374" w:rsidP="009D7E0E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Woodiwis</w:t>
      </w:r>
      <w:proofErr w:type="spellEnd"/>
    </w:p>
    <w:p w:rsidR="00E52374" w:rsidRDefault="00E52374" w:rsidP="009D7E0E">
      <w:pPr>
        <w:pStyle w:val="Bezproreda"/>
        <w:ind w:left="2124"/>
        <w:rPr>
          <w:lang w:val="cs-CZ"/>
        </w:rPr>
      </w:pPr>
      <w:r>
        <w:rPr>
          <w:lang w:val="cs-CZ"/>
        </w:rPr>
        <w:t xml:space="preserve">Digital </w:t>
      </w:r>
      <w:proofErr w:type="spellStart"/>
      <w:r>
        <w:rPr>
          <w:lang w:val="cs-CZ"/>
        </w:rPr>
        <w:t>citizenship</w:t>
      </w:r>
      <w:proofErr w:type="spellEnd"/>
    </w:p>
    <w:p w:rsidR="00617979" w:rsidRDefault="00617979" w:rsidP="009D7E0E">
      <w:pPr>
        <w:pStyle w:val="Bezproreda"/>
        <w:ind w:left="2124"/>
        <w:rPr>
          <w:lang w:val="cs-CZ"/>
        </w:rPr>
      </w:pPr>
    </w:p>
    <w:p w:rsidR="00B00ED0" w:rsidRDefault="00B00ED0" w:rsidP="00B00ED0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Občanské ctnosti?</w:t>
      </w:r>
    </w:p>
    <w:p w:rsidR="00B00ED0" w:rsidRDefault="00617979" w:rsidP="00617979">
      <w:pPr>
        <w:pStyle w:val="Bezproreda"/>
        <w:ind w:left="2124"/>
        <w:rPr>
          <w:lang w:val="cs-CZ"/>
        </w:rPr>
      </w:pPr>
      <w:proofErr w:type="spellStart"/>
      <w:r>
        <w:rPr>
          <w:lang w:val="cs-CZ"/>
        </w:rPr>
        <w:t>Putnam</w:t>
      </w:r>
      <w:proofErr w:type="spellEnd"/>
    </w:p>
    <w:p w:rsidR="00617979" w:rsidRDefault="00617979" w:rsidP="00B00ED0">
      <w:pPr>
        <w:pStyle w:val="Bezproreda"/>
        <w:ind w:left="1065"/>
        <w:rPr>
          <w:lang w:val="cs-CZ"/>
        </w:rPr>
      </w:pPr>
    </w:p>
    <w:p w:rsidR="00AF42DF" w:rsidRDefault="00227ABB" w:rsidP="007B7CED">
      <w:pPr>
        <w:pStyle w:val="Bezproreda"/>
        <w:numPr>
          <w:ilvl w:val="0"/>
          <w:numId w:val="4"/>
        </w:numPr>
        <w:rPr>
          <w:lang w:val="cs-CZ"/>
        </w:rPr>
      </w:pPr>
      <w:r>
        <w:rPr>
          <w:lang w:val="cs-CZ"/>
        </w:rPr>
        <w:t>Závěr</w:t>
      </w:r>
    </w:p>
    <w:p w:rsidR="00005AE3" w:rsidRPr="007B7CED" w:rsidRDefault="00005AE3" w:rsidP="007B7CED">
      <w:pPr>
        <w:pStyle w:val="Bezproreda"/>
        <w:rPr>
          <w:lang w:val="cs-CZ"/>
        </w:rPr>
      </w:pPr>
    </w:p>
    <w:p w:rsidR="00E3515C" w:rsidRDefault="00582482" w:rsidP="007B7CED">
      <w:pPr>
        <w:pStyle w:val="Bezproreda"/>
        <w:rPr>
          <w:lang w:val="cs-CZ"/>
        </w:rPr>
      </w:pPr>
      <w:r w:rsidRPr="007B7CED">
        <w:rPr>
          <w:b/>
          <w:lang w:val="cs-CZ"/>
        </w:rPr>
        <w:t>Základní doporučená literatura</w:t>
      </w:r>
      <w:r w:rsidRPr="007B7CED">
        <w:rPr>
          <w:lang w:val="cs-CZ"/>
        </w:rPr>
        <w:t>:</w:t>
      </w:r>
    </w:p>
    <w:p w:rsidR="00AF42DF" w:rsidRDefault="00055227" w:rsidP="007B7CED">
      <w:pPr>
        <w:pStyle w:val="Bezproreda"/>
      </w:pPr>
      <w:r w:rsidRPr="00055227">
        <w:t>Richard Bellamy</w:t>
      </w:r>
      <w:r>
        <w:t xml:space="preserve">, </w:t>
      </w:r>
      <w:r w:rsidRPr="00055227">
        <w:t>Citizenship: A Very Short Introduction</w:t>
      </w:r>
      <w:r>
        <w:t>, OUP, 2011</w:t>
      </w:r>
    </w:p>
    <w:p w:rsidR="00AF42DF" w:rsidRPr="00AF42DF" w:rsidRDefault="00AF42DF" w:rsidP="007B7CED">
      <w:pPr>
        <w:pStyle w:val="Bezproreda"/>
      </w:pPr>
      <w:r w:rsidRPr="00AF42DF">
        <w:t>Benjamin R. Barber</w:t>
      </w:r>
      <w:r>
        <w:t>, S</w:t>
      </w:r>
      <w:r w:rsidRPr="00AF42DF">
        <w:t>trong democracy: participatory politics for a new ag</w:t>
      </w:r>
    </w:p>
    <w:p w:rsidR="00AF42DF" w:rsidRDefault="00055227" w:rsidP="007B7CED">
      <w:pPr>
        <w:pStyle w:val="Bezproreda"/>
        <w:rPr>
          <w:lang w:val="cs-CZ"/>
        </w:rPr>
      </w:pPr>
      <w:proofErr w:type="spellStart"/>
      <w:r>
        <w:rPr>
          <w:lang w:val="cs-CZ"/>
        </w:rPr>
        <w:t>Rogers</w:t>
      </w:r>
      <w:proofErr w:type="spellEnd"/>
      <w:r>
        <w:rPr>
          <w:lang w:val="cs-CZ"/>
        </w:rPr>
        <w:t xml:space="preserve"> </w:t>
      </w:r>
      <w:proofErr w:type="spellStart"/>
      <w:r w:rsidR="00AF42DF" w:rsidRPr="00AF42DF">
        <w:rPr>
          <w:lang w:val="cs-CZ"/>
        </w:rPr>
        <w:t>Brubaker</w:t>
      </w:r>
      <w:proofErr w:type="spellEnd"/>
      <w:r w:rsidR="00AF42DF" w:rsidRPr="00AF42DF">
        <w:rPr>
          <w:lang w:val="cs-CZ"/>
        </w:rPr>
        <w:t xml:space="preserve">, </w:t>
      </w:r>
      <w:proofErr w:type="spellStart"/>
      <w:r w:rsidR="00AF42DF" w:rsidRPr="00AF42DF">
        <w:rPr>
          <w:lang w:val="cs-CZ"/>
        </w:rPr>
        <w:t>The</w:t>
      </w:r>
      <w:proofErr w:type="spellEnd"/>
      <w:r w:rsidR="00AF42DF" w:rsidRPr="00AF42DF">
        <w:rPr>
          <w:lang w:val="cs-CZ"/>
        </w:rPr>
        <w:t xml:space="preserve"> </w:t>
      </w:r>
      <w:proofErr w:type="spellStart"/>
      <w:r w:rsidR="00AF42DF" w:rsidRPr="00AF42DF">
        <w:rPr>
          <w:lang w:val="cs-CZ"/>
        </w:rPr>
        <w:t>French</w:t>
      </w:r>
      <w:proofErr w:type="spellEnd"/>
      <w:r w:rsidR="00AF42DF" w:rsidRPr="00AF42DF">
        <w:rPr>
          <w:lang w:val="cs-CZ"/>
        </w:rPr>
        <w:t xml:space="preserve"> </w:t>
      </w:r>
      <w:proofErr w:type="spellStart"/>
      <w:r w:rsidR="00AF42DF" w:rsidRPr="00AF42DF">
        <w:rPr>
          <w:lang w:val="cs-CZ"/>
        </w:rPr>
        <w:t>Revolution</w:t>
      </w:r>
      <w:proofErr w:type="spellEnd"/>
      <w:r w:rsidR="00AF42DF" w:rsidRPr="00AF42DF">
        <w:rPr>
          <w:lang w:val="cs-CZ"/>
        </w:rPr>
        <w:t xml:space="preserve"> and </w:t>
      </w:r>
      <w:proofErr w:type="spellStart"/>
      <w:r w:rsidR="00AF42DF" w:rsidRPr="00AF42DF">
        <w:rPr>
          <w:lang w:val="cs-CZ"/>
        </w:rPr>
        <w:t>the</w:t>
      </w:r>
      <w:proofErr w:type="spellEnd"/>
      <w:r w:rsidR="00AF42DF" w:rsidRPr="00AF42DF">
        <w:rPr>
          <w:lang w:val="cs-CZ"/>
        </w:rPr>
        <w:t xml:space="preserve"> </w:t>
      </w:r>
      <w:proofErr w:type="spellStart"/>
      <w:r w:rsidR="00AF42DF" w:rsidRPr="00AF42DF">
        <w:rPr>
          <w:lang w:val="cs-CZ"/>
        </w:rPr>
        <w:t>invention</w:t>
      </w:r>
      <w:proofErr w:type="spellEnd"/>
      <w:r w:rsidR="00AF42DF" w:rsidRPr="00AF42DF">
        <w:rPr>
          <w:lang w:val="cs-CZ"/>
        </w:rPr>
        <w:t xml:space="preserve"> </w:t>
      </w:r>
      <w:proofErr w:type="spellStart"/>
      <w:r w:rsidR="00AF42DF" w:rsidRPr="00AF42DF">
        <w:rPr>
          <w:lang w:val="cs-CZ"/>
        </w:rPr>
        <w:t>of</w:t>
      </w:r>
      <w:proofErr w:type="spellEnd"/>
      <w:r w:rsidR="00AF42DF" w:rsidRPr="00AF42DF">
        <w:rPr>
          <w:lang w:val="cs-CZ"/>
        </w:rPr>
        <w:t xml:space="preserve"> </w:t>
      </w:r>
      <w:proofErr w:type="spellStart"/>
      <w:r w:rsidR="00AF42DF" w:rsidRPr="00AF42DF">
        <w:rPr>
          <w:lang w:val="cs-CZ"/>
        </w:rPr>
        <w:t>citizenship</w:t>
      </w:r>
      <w:proofErr w:type="spellEnd"/>
      <w:r>
        <w:rPr>
          <w:lang w:val="cs-CZ"/>
        </w:rPr>
        <w:t xml:space="preserve">, </w:t>
      </w:r>
      <w:proofErr w:type="spellStart"/>
      <w:r w:rsidR="00E3515C">
        <w:rPr>
          <w:lang w:val="cs-CZ"/>
        </w:rPr>
        <w:t>Fren</w:t>
      </w:r>
      <w:proofErr w:type="spellEnd"/>
      <w:r w:rsidR="00E3515C">
        <w:rPr>
          <w:lang w:val="cs-CZ"/>
        </w:rPr>
        <w:t xml:space="preserve"> </w:t>
      </w:r>
      <w:proofErr w:type="spellStart"/>
      <w:r w:rsidR="00E3515C">
        <w:rPr>
          <w:lang w:val="cs-CZ"/>
        </w:rPr>
        <w:t>Politics</w:t>
      </w:r>
      <w:proofErr w:type="spellEnd"/>
      <w:r w:rsidR="00E3515C">
        <w:rPr>
          <w:lang w:val="cs-CZ"/>
        </w:rPr>
        <w:t xml:space="preserve"> and Society, 1989/3</w:t>
      </w:r>
    </w:p>
    <w:p w:rsidR="002B574C" w:rsidRPr="00E3515C" w:rsidRDefault="00E3515C" w:rsidP="007B7CED">
      <w:pPr>
        <w:pStyle w:val="Bezproreda"/>
      </w:pPr>
      <w:r>
        <w:rPr>
          <w:lang w:val="cs-CZ"/>
        </w:rPr>
        <w:t xml:space="preserve">Robert </w:t>
      </w:r>
      <w:proofErr w:type="spellStart"/>
      <w:r w:rsidR="00AF42DF" w:rsidRPr="00AF42DF">
        <w:rPr>
          <w:lang w:val="cs-CZ"/>
        </w:rPr>
        <w:t>Putnam</w:t>
      </w:r>
      <w:proofErr w:type="spellEnd"/>
      <w:r w:rsidR="00AF42DF" w:rsidRPr="00AF42DF">
        <w:rPr>
          <w:lang w:val="cs-CZ"/>
        </w:rPr>
        <w:t xml:space="preserve">, Bowling </w:t>
      </w:r>
      <w:proofErr w:type="spellStart"/>
      <w:r w:rsidR="00AF42DF" w:rsidRPr="00AF42DF">
        <w:rPr>
          <w:lang w:val="cs-CZ"/>
        </w:rPr>
        <w:t>alone</w:t>
      </w:r>
      <w:proofErr w:type="spellEnd"/>
      <w:r>
        <w:rPr>
          <w:lang w:val="cs-CZ"/>
        </w:rPr>
        <w:t xml:space="preserve">, </w:t>
      </w:r>
      <w:proofErr w:type="spellStart"/>
      <w:r w:rsidRPr="00E3515C">
        <w:rPr>
          <w:lang w:val="cs-CZ"/>
        </w:rPr>
        <w:t>The</w:t>
      </w:r>
      <w:proofErr w:type="spellEnd"/>
      <w:r w:rsidRPr="00E3515C">
        <w:rPr>
          <w:lang w:val="cs-CZ"/>
        </w:rPr>
        <w:t xml:space="preserve"> </w:t>
      </w:r>
      <w:proofErr w:type="spellStart"/>
      <w:r w:rsidRPr="00E3515C">
        <w:rPr>
          <w:lang w:val="cs-CZ"/>
        </w:rPr>
        <w:t>Collapse</w:t>
      </w:r>
      <w:proofErr w:type="spellEnd"/>
      <w:r w:rsidRPr="00E3515C">
        <w:rPr>
          <w:lang w:val="cs-CZ"/>
        </w:rPr>
        <w:t xml:space="preserve"> and </w:t>
      </w:r>
      <w:proofErr w:type="spellStart"/>
      <w:r w:rsidRPr="00E3515C">
        <w:rPr>
          <w:lang w:val="cs-CZ"/>
        </w:rPr>
        <w:t>Revival</w:t>
      </w:r>
      <w:proofErr w:type="spellEnd"/>
      <w:r w:rsidRPr="00E3515C">
        <w:rPr>
          <w:lang w:val="cs-CZ"/>
        </w:rPr>
        <w:t xml:space="preserve"> </w:t>
      </w:r>
      <w:proofErr w:type="spellStart"/>
      <w:r w:rsidRPr="00E3515C">
        <w:rPr>
          <w:lang w:val="cs-CZ"/>
        </w:rPr>
        <w:t>of</w:t>
      </w:r>
      <w:proofErr w:type="spellEnd"/>
      <w:r w:rsidRPr="00E3515C">
        <w:rPr>
          <w:lang w:val="cs-CZ"/>
        </w:rPr>
        <w:t xml:space="preserve"> </w:t>
      </w:r>
      <w:proofErr w:type="spellStart"/>
      <w:r w:rsidRPr="00E3515C">
        <w:rPr>
          <w:lang w:val="cs-CZ"/>
        </w:rPr>
        <w:t>American</w:t>
      </w:r>
      <w:proofErr w:type="spellEnd"/>
      <w:r w:rsidRPr="00E3515C">
        <w:rPr>
          <w:lang w:val="cs-CZ"/>
        </w:rPr>
        <w:t xml:space="preserve"> </w:t>
      </w:r>
      <w:proofErr w:type="spellStart"/>
      <w:r w:rsidRPr="00E3515C">
        <w:rPr>
          <w:lang w:val="cs-CZ"/>
        </w:rPr>
        <w:t>Community</w:t>
      </w:r>
      <w:proofErr w:type="spellEnd"/>
      <w:r>
        <w:rPr>
          <w:lang w:val="cs-CZ"/>
        </w:rPr>
        <w:t>, New York 2001</w:t>
      </w:r>
    </w:p>
    <w:p w:rsidR="00AF42DF" w:rsidRDefault="00E3515C" w:rsidP="0075582D">
      <w:pPr>
        <w:pStyle w:val="Bezproreda"/>
        <w:rPr>
          <w:lang w:val="cs-CZ"/>
        </w:rPr>
      </w:pPr>
      <w:proofErr w:type="spellStart"/>
      <w:r>
        <w:rPr>
          <w:lang w:val="cs-CZ"/>
        </w:rPr>
        <w:t>Will</w:t>
      </w:r>
      <w:proofErr w:type="spellEnd"/>
      <w:r>
        <w:rPr>
          <w:lang w:val="cs-CZ"/>
        </w:rPr>
        <w:t xml:space="preserve"> </w:t>
      </w:r>
      <w:proofErr w:type="spellStart"/>
      <w:r w:rsidR="0075582D" w:rsidRPr="0075582D">
        <w:rPr>
          <w:lang w:val="cs-CZ"/>
        </w:rPr>
        <w:t>Kymlicka</w:t>
      </w:r>
      <w:proofErr w:type="spellEnd"/>
      <w:r>
        <w:rPr>
          <w:lang w:val="cs-CZ"/>
        </w:rPr>
        <w:t>,</w:t>
      </w:r>
      <w:r w:rsidR="0075582D" w:rsidRPr="0075582D">
        <w:rPr>
          <w:lang w:val="cs-CZ"/>
        </w:rPr>
        <w:t xml:space="preserve"> </w:t>
      </w:r>
      <w:proofErr w:type="spellStart"/>
      <w:r w:rsidR="0075582D" w:rsidRPr="0075582D">
        <w:rPr>
          <w:lang w:val="cs-CZ"/>
        </w:rPr>
        <w:t>Politics</w:t>
      </w:r>
      <w:proofErr w:type="spellEnd"/>
      <w:r w:rsidR="0075582D" w:rsidRPr="0075582D">
        <w:rPr>
          <w:lang w:val="cs-CZ"/>
        </w:rPr>
        <w:t xml:space="preserve"> in </w:t>
      </w:r>
      <w:proofErr w:type="spellStart"/>
      <w:r w:rsidR="0075582D" w:rsidRPr="0075582D">
        <w:rPr>
          <w:lang w:val="cs-CZ"/>
        </w:rPr>
        <w:t>Vernacular</w:t>
      </w:r>
      <w:proofErr w:type="spellEnd"/>
      <w:r w:rsidR="0075582D" w:rsidRPr="0075582D">
        <w:rPr>
          <w:lang w:val="cs-CZ"/>
        </w:rPr>
        <w:t xml:space="preserve">; </w:t>
      </w:r>
      <w:proofErr w:type="spellStart"/>
      <w:r w:rsidR="0075582D" w:rsidRPr="0075582D">
        <w:rPr>
          <w:lang w:val="cs-CZ"/>
        </w:rPr>
        <w:t>Nationalism</w:t>
      </w:r>
      <w:proofErr w:type="spellEnd"/>
      <w:r w:rsidR="0075582D" w:rsidRPr="0075582D">
        <w:rPr>
          <w:lang w:val="cs-CZ"/>
        </w:rPr>
        <w:t xml:space="preserve">, </w:t>
      </w:r>
      <w:proofErr w:type="spellStart"/>
      <w:r w:rsidR="0075582D" w:rsidRPr="0075582D">
        <w:rPr>
          <w:lang w:val="cs-CZ"/>
        </w:rPr>
        <w:t>Multiculturalism</w:t>
      </w:r>
      <w:proofErr w:type="spellEnd"/>
      <w:r w:rsidR="0075582D" w:rsidRPr="0075582D">
        <w:rPr>
          <w:lang w:val="cs-CZ"/>
        </w:rPr>
        <w:t xml:space="preserve"> and </w:t>
      </w:r>
      <w:proofErr w:type="spellStart"/>
      <w:r w:rsidR="0075582D" w:rsidRPr="0075582D">
        <w:rPr>
          <w:lang w:val="cs-CZ"/>
        </w:rPr>
        <w:t>Citizenship</w:t>
      </w:r>
      <w:proofErr w:type="spellEnd"/>
      <w:r w:rsidR="0075582D" w:rsidRPr="0075582D">
        <w:rPr>
          <w:lang w:val="cs-CZ"/>
        </w:rPr>
        <w:t xml:space="preserve">. Oxford University </w:t>
      </w:r>
      <w:proofErr w:type="spellStart"/>
      <w:r w:rsidR="0075582D" w:rsidRPr="0075582D">
        <w:rPr>
          <w:lang w:val="cs-CZ"/>
        </w:rPr>
        <w:t>Press</w:t>
      </w:r>
      <w:proofErr w:type="spellEnd"/>
      <w:r>
        <w:rPr>
          <w:lang w:val="cs-CZ"/>
        </w:rPr>
        <w:t xml:space="preserve">, </w:t>
      </w:r>
      <w:r w:rsidRPr="0075582D">
        <w:rPr>
          <w:lang w:val="cs-CZ"/>
        </w:rPr>
        <w:t>2001</w:t>
      </w:r>
    </w:p>
    <w:p w:rsidR="00E3515C" w:rsidRPr="007B7CED" w:rsidRDefault="00E3515C" w:rsidP="0075582D">
      <w:pPr>
        <w:pStyle w:val="Bezproreda"/>
        <w:rPr>
          <w:lang w:val="cs-CZ"/>
        </w:rPr>
      </w:pPr>
      <w:r>
        <w:t>Kymlicka, W., Norman, W. (1994): Return of the Citizen: A survey of Recent Work on Citizenship Theory, Ethics, Vol. 104, No. 2, pp. 352-381</w:t>
      </w:r>
    </w:p>
    <w:sectPr w:rsidR="00E3515C" w:rsidRPr="007B7CED" w:rsidSect="00617979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957AC"/>
    <w:multiLevelType w:val="hybridMultilevel"/>
    <w:tmpl w:val="5BB6E2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25456"/>
    <w:multiLevelType w:val="hybridMultilevel"/>
    <w:tmpl w:val="63D8F574"/>
    <w:lvl w:ilvl="0" w:tplc="9D8A1DE0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47CD"/>
    <w:multiLevelType w:val="hybridMultilevel"/>
    <w:tmpl w:val="E048C9F8"/>
    <w:lvl w:ilvl="0" w:tplc="9A24E1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67D"/>
    <w:multiLevelType w:val="hybridMultilevel"/>
    <w:tmpl w:val="5E7AD8BE"/>
    <w:lvl w:ilvl="0" w:tplc="61F43F3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82"/>
    <w:rsid w:val="00005AE3"/>
    <w:rsid w:val="00055227"/>
    <w:rsid w:val="00101A8A"/>
    <w:rsid w:val="00110848"/>
    <w:rsid w:val="00192CBF"/>
    <w:rsid w:val="001F5AA0"/>
    <w:rsid w:val="00227ABB"/>
    <w:rsid w:val="00235226"/>
    <w:rsid w:val="0026660B"/>
    <w:rsid w:val="002B574C"/>
    <w:rsid w:val="002C2FA9"/>
    <w:rsid w:val="003303F9"/>
    <w:rsid w:val="0037361E"/>
    <w:rsid w:val="003D15CE"/>
    <w:rsid w:val="00433994"/>
    <w:rsid w:val="004B36F2"/>
    <w:rsid w:val="00582482"/>
    <w:rsid w:val="005B317B"/>
    <w:rsid w:val="00617979"/>
    <w:rsid w:val="006B4674"/>
    <w:rsid w:val="0075582D"/>
    <w:rsid w:val="007B7CED"/>
    <w:rsid w:val="0085086E"/>
    <w:rsid w:val="00930A5A"/>
    <w:rsid w:val="009336B4"/>
    <w:rsid w:val="009D7E0E"/>
    <w:rsid w:val="00A74EC2"/>
    <w:rsid w:val="00A84649"/>
    <w:rsid w:val="00AF42DF"/>
    <w:rsid w:val="00B00ED0"/>
    <w:rsid w:val="00C02C69"/>
    <w:rsid w:val="00C338E4"/>
    <w:rsid w:val="00C66A0B"/>
    <w:rsid w:val="00CF3745"/>
    <w:rsid w:val="00D4630C"/>
    <w:rsid w:val="00DA6C21"/>
    <w:rsid w:val="00DA6D2A"/>
    <w:rsid w:val="00E14014"/>
    <w:rsid w:val="00E3515C"/>
    <w:rsid w:val="00E37C09"/>
    <w:rsid w:val="00E52374"/>
    <w:rsid w:val="00EA56B8"/>
    <w:rsid w:val="00EF5B5A"/>
    <w:rsid w:val="00F87597"/>
    <w:rsid w:val="00F9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AD8C"/>
  <w15:chartTrackingRefBased/>
  <w15:docId w15:val="{E2E07878-9675-465C-9BDE-A4D9CBDE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2482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58248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7B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Istaknuto">
    <w:name w:val="Emphasis"/>
    <w:basedOn w:val="Zadanifontodlomka"/>
    <w:uiPriority w:val="20"/>
    <w:qFormat/>
    <w:rsid w:val="007B7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1D58-3C7E-40F4-85C2-52776D7A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236</Words>
  <Characters>1378</Characters>
  <Application>Microsoft Office Word</Application>
  <DocSecurity>0</DocSecurity>
  <Lines>19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Hesová, Zora</dc:creator>
  <cp:keywords/>
  <dc:description/>
  <cp:lastModifiedBy>Hesová, Zora</cp:lastModifiedBy>
  <cp:revision>6</cp:revision>
  <dcterms:created xsi:type="dcterms:W3CDTF">2018-02-22T01:22:00Z</dcterms:created>
  <dcterms:modified xsi:type="dcterms:W3CDTF">2018-02-22T06:44:00Z</dcterms:modified>
</cp:coreProperties>
</file>