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44" w:rsidRPr="00E8578D" w:rsidRDefault="008E3B51" w:rsidP="00E8578D">
      <w:pPr>
        <w:spacing w:after="0" w:line="240" w:lineRule="auto"/>
        <w:jc w:val="center"/>
        <w:rPr>
          <w:rFonts w:ascii="Times New Roman" w:hAnsi="Times New Roman" w:cs="Times New Roman"/>
          <w:sz w:val="32"/>
          <w:szCs w:val="32"/>
        </w:rPr>
      </w:pPr>
      <w:r w:rsidRPr="00E8578D">
        <w:rPr>
          <w:rFonts w:ascii="Times New Roman" w:hAnsi="Times New Roman" w:cs="Times New Roman"/>
          <w:sz w:val="32"/>
          <w:szCs w:val="32"/>
        </w:rPr>
        <w:t>Nové podoby náboženství, nové podoby veřejnosti</w:t>
      </w:r>
    </w:p>
    <w:p w:rsidR="009C5D71" w:rsidRDefault="009C5D71" w:rsidP="009C5D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Čtyři diskutované, zpochybňo</w:t>
      </w:r>
      <w:r w:rsidR="001051ED">
        <w:rPr>
          <w:rFonts w:ascii="Times New Roman" w:hAnsi="Times New Roman" w:cs="Times New Roman"/>
          <w:sz w:val="28"/>
          <w:szCs w:val="28"/>
        </w:rPr>
        <w:t>vané a kritizované podoby vztahu</w:t>
      </w:r>
      <w:r>
        <w:rPr>
          <w:rFonts w:ascii="Times New Roman" w:hAnsi="Times New Roman" w:cs="Times New Roman"/>
          <w:sz w:val="28"/>
          <w:szCs w:val="28"/>
        </w:rPr>
        <w:t xml:space="preserve"> náboženství a veřejnosti</w:t>
      </w:r>
    </w:p>
    <w:p w:rsidR="00933D44" w:rsidRPr="00E8578D" w:rsidRDefault="008E3B51" w:rsidP="00933D44">
      <w:pPr>
        <w:spacing w:after="0" w:line="240" w:lineRule="auto"/>
        <w:jc w:val="both"/>
        <w:rPr>
          <w:rFonts w:ascii="Times New Roman" w:hAnsi="Times New Roman" w:cs="Times New Roman"/>
          <w:sz w:val="28"/>
          <w:szCs w:val="28"/>
        </w:rPr>
      </w:pPr>
      <w:r w:rsidRPr="00E8578D">
        <w:rPr>
          <w:rFonts w:ascii="Times New Roman" w:hAnsi="Times New Roman" w:cs="Times New Roman"/>
          <w:sz w:val="28"/>
          <w:szCs w:val="28"/>
        </w:rPr>
        <w:t>1. Křesťanská Evropa</w:t>
      </w:r>
      <w:r w:rsidR="00933D44" w:rsidRPr="00E8578D">
        <w:rPr>
          <w:rFonts w:ascii="Times New Roman" w:hAnsi="Times New Roman" w:cs="Times New Roman"/>
          <w:sz w:val="28"/>
          <w:szCs w:val="28"/>
        </w:rPr>
        <w:t xml:space="preserve"> neboli „Benediktova cesta“</w:t>
      </w:r>
    </w:p>
    <w:p w:rsidR="00E8578D" w:rsidRDefault="00933D44" w:rsidP="00933D44">
      <w:pPr>
        <w:spacing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 </w:t>
      </w:r>
      <w:r w:rsidRPr="00933D44">
        <w:rPr>
          <w:rFonts w:ascii="Times New Roman" w:eastAsia="Times New Roman" w:hAnsi="Times New Roman" w:cs="Times New Roman"/>
          <w:sz w:val="24"/>
          <w:szCs w:val="24"/>
          <w:lang w:eastAsia="cs-CZ"/>
        </w:rPr>
        <w:t>„Nečekáme na Godota, nýbrž na dalšího – nepochybně velmi odlišného – svatého Benedikta.“</w:t>
      </w:r>
    </w:p>
    <w:p w:rsidR="00303142" w:rsidRPr="00933D44" w:rsidRDefault="009C5D71" w:rsidP="00933D4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 </w:t>
      </w:r>
      <w:proofErr w:type="spellStart"/>
      <w:r>
        <w:rPr>
          <w:rFonts w:ascii="Times New Roman" w:eastAsia="Times New Roman" w:hAnsi="Times New Roman" w:cs="Times New Roman"/>
          <w:sz w:val="24"/>
          <w:szCs w:val="24"/>
          <w:lang w:eastAsia="cs-CZ"/>
        </w:rPr>
        <w:t>MacIntyre</w:t>
      </w:r>
      <w:proofErr w:type="spellEnd"/>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i/>
          <w:sz w:val="24"/>
          <w:szCs w:val="24"/>
          <w:lang w:eastAsia="cs-CZ"/>
        </w:rPr>
        <w:t>Ztráta ctnosti</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i/>
          <w:sz w:val="24"/>
          <w:szCs w:val="24"/>
          <w:lang w:eastAsia="cs-CZ"/>
        </w:rPr>
        <w:t xml:space="preserve">K morální krizi </w:t>
      </w:r>
      <w:r w:rsidRPr="009C5D71">
        <w:rPr>
          <w:rFonts w:ascii="Times New Roman" w:eastAsia="Times New Roman" w:hAnsi="Times New Roman" w:cs="Times New Roman"/>
          <w:i/>
          <w:sz w:val="24"/>
          <w:szCs w:val="24"/>
          <w:lang w:eastAsia="cs-CZ"/>
        </w:rPr>
        <w:t>současnosti</w:t>
      </w:r>
      <w:r>
        <w:rPr>
          <w:rFonts w:ascii="Times New Roman" w:eastAsia="Times New Roman" w:hAnsi="Times New Roman" w:cs="Times New Roman"/>
          <w:sz w:val="24"/>
          <w:szCs w:val="24"/>
          <w:lang w:eastAsia="cs-CZ"/>
        </w:rPr>
        <w:t xml:space="preserve">, </w:t>
      </w:r>
      <w:r w:rsidRPr="009C5D71">
        <w:rPr>
          <w:rFonts w:ascii="Times New Roman" w:eastAsia="Times New Roman" w:hAnsi="Times New Roman" w:cs="Times New Roman"/>
          <w:sz w:val="24"/>
          <w:szCs w:val="24"/>
          <w:lang w:eastAsia="cs-CZ"/>
        </w:rPr>
        <w:t>Praha</w:t>
      </w:r>
      <w:r>
        <w:rPr>
          <w:rFonts w:ascii="Times New Roman" w:eastAsia="Times New Roman" w:hAnsi="Times New Roman" w:cs="Times New Roman"/>
          <w:sz w:val="24"/>
          <w:szCs w:val="24"/>
          <w:lang w:eastAsia="cs-CZ"/>
        </w:rPr>
        <w:t xml:space="preserve"> 2004, str. 306.</w:t>
      </w:r>
    </w:p>
    <w:p w:rsidR="008E3B51" w:rsidRPr="00E80C12" w:rsidRDefault="008E3B51" w:rsidP="00933D44">
      <w:pPr>
        <w:spacing w:after="0" w:line="240" w:lineRule="auto"/>
        <w:jc w:val="both"/>
        <w:rPr>
          <w:rFonts w:ascii="Times New Roman" w:hAnsi="Times New Roman" w:cs="Times New Roman"/>
          <w:sz w:val="24"/>
          <w:szCs w:val="24"/>
        </w:rPr>
      </w:pPr>
      <w:r w:rsidRPr="00E80C12">
        <w:rPr>
          <w:rFonts w:ascii="Times New Roman" w:hAnsi="Times New Roman" w:cs="Times New Roman"/>
          <w:sz w:val="24"/>
          <w:szCs w:val="24"/>
        </w:rPr>
        <w:t>Přední</w:t>
      </w:r>
      <w:r w:rsidR="00933D44">
        <w:rPr>
          <w:rFonts w:ascii="Times New Roman" w:hAnsi="Times New Roman" w:cs="Times New Roman"/>
          <w:sz w:val="24"/>
          <w:szCs w:val="24"/>
        </w:rPr>
        <w:t>m</w:t>
      </w:r>
      <w:r w:rsidRPr="00E80C12">
        <w:rPr>
          <w:rFonts w:ascii="Times New Roman" w:hAnsi="Times New Roman" w:cs="Times New Roman"/>
          <w:sz w:val="24"/>
          <w:szCs w:val="24"/>
        </w:rPr>
        <w:t xml:space="preserve"> hlas</w:t>
      </w:r>
      <w:r w:rsidR="00933D44">
        <w:rPr>
          <w:rFonts w:ascii="Times New Roman" w:hAnsi="Times New Roman" w:cs="Times New Roman"/>
          <w:sz w:val="24"/>
          <w:szCs w:val="24"/>
        </w:rPr>
        <w:t>em</w:t>
      </w:r>
      <w:r w:rsidR="009C5D71">
        <w:rPr>
          <w:rFonts w:ascii="Times New Roman" w:hAnsi="Times New Roman" w:cs="Times New Roman"/>
          <w:sz w:val="24"/>
          <w:szCs w:val="24"/>
        </w:rPr>
        <w:t xml:space="preserve"> tohoto směru je</w:t>
      </w:r>
      <w:r w:rsidR="00933D44">
        <w:rPr>
          <w:rFonts w:ascii="Times New Roman" w:hAnsi="Times New Roman" w:cs="Times New Roman"/>
          <w:sz w:val="24"/>
          <w:szCs w:val="24"/>
        </w:rPr>
        <w:t xml:space="preserve"> emeritní papež Benedikt neboli </w:t>
      </w:r>
      <w:r w:rsidRPr="00E80C12">
        <w:rPr>
          <w:rFonts w:ascii="Times New Roman" w:hAnsi="Times New Roman" w:cs="Times New Roman"/>
          <w:sz w:val="24"/>
          <w:szCs w:val="24"/>
        </w:rPr>
        <w:t>Joseph Ratzinger</w:t>
      </w:r>
      <w:r w:rsidR="00933D44">
        <w:rPr>
          <w:rFonts w:ascii="Times New Roman" w:hAnsi="Times New Roman" w:cs="Times New Roman"/>
          <w:sz w:val="24"/>
          <w:szCs w:val="24"/>
        </w:rPr>
        <w:t xml:space="preserve">, který je přesvědčen, </w:t>
      </w:r>
      <w:r w:rsidRPr="00E80C12">
        <w:rPr>
          <w:rFonts w:ascii="Times New Roman" w:hAnsi="Times New Roman" w:cs="Times New Roman"/>
          <w:sz w:val="24"/>
          <w:szCs w:val="24"/>
        </w:rPr>
        <w:t xml:space="preserve">že Evropa se ocitla v hluboké duchovní krizi. Příčinou této krize je tzv. </w:t>
      </w:r>
      <w:r w:rsidRPr="00E8578D">
        <w:rPr>
          <w:rFonts w:ascii="Times New Roman" w:hAnsi="Times New Roman" w:cs="Times New Roman"/>
          <w:b/>
          <w:sz w:val="24"/>
          <w:szCs w:val="24"/>
        </w:rPr>
        <w:t>dialektika osvícenství</w:t>
      </w:r>
      <w:r w:rsidRPr="00E80C12">
        <w:rPr>
          <w:rFonts w:ascii="Times New Roman" w:hAnsi="Times New Roman" w:cs="Times New Roman"/>
          <w:sz w:val="24"/>
          <w:szCs w:val="24"/>
        </w:rPr>
        <w:t xml:space="preserve">, z níž </w:t>
      </w:r>
      <w:r w:rsidR="009C5D71">
        <w:rPr>
          <w:rFonts w:ascii="Times New Roman" w:hAnsi="Times New Roman" w:cs="Times New Roman"/>
          <w:sz w:val="24"/>
          <w:szCs w:val="24"/>
        </w:rPr>
        <w:t xml:space="preserve">povstala kategorie užitečnosti jako jediný kandidát na racionalitu: </w:t>
      </w:r>
      <w:r w:rsidR="001051ED">
        <w:rPr>
          <w:rFonts w:ascii="Times New Roman" w:hAnsi="Times New Roman" w:cs="Times New Roman"/>
          <w:sz w:val="24"/>
          <w:szCs w:val="24"/>
        </w:rPr>
        <w:t>za rozumné je považováno to, co je</w:t>
      </w:r>
      <w:r w:rsidRPr="00E80C12">
        <w:rPr>
          <w:rFonts w:ascii="Times New Roman" w:hAnsi="Times New Roman" w:cs="Times New Roman"/>
          <w:sz w:val="24"/>
          <w:szCs w:val="24"/>
        </w:rPr>
        <w:t xml:space="preserve"> (společensky nebo individuálně) užitečné. Tento směr však podle </w:t>
      </w:r>
      <w:proofErr w:type="spellStart"/>
      <w:r w:rsidRPr="00E80C12">
        <w:rPr>
          <w:rFonts w:ascii="Times New Roman" w:hAnsi="Times New Roman" w:cs="Times New Roman"/>
          <w:sz w:val="24"/>
          <w:szCs w:val="24"/>
        </w:rPr>
        <w:t>Ratzingera</w:t>
      </w:r>
      <w:proofErr w:type="spellEnd"/>
      <w:r w:rsidRPr="00E80C12">
        <w:rPr>
          <w:rFonts w:ascii="Times New Roman" w:hAnsi="Times New Roman" w:cs="Times New Roman"/>
          <w:sz w:val="24"/>
          <w:szCs w:val="24"/>
        </w:rPr>
        <w:t xml:space="preserve"> </w:t>
      </w:r>
      <w:r w:rsidRPr="009C5D71">
        <w:rPr>
          <w:rFonts w:ascii="Times New Roman" w:hAnsi="Times New Roman" w:cs="Times New Roman"/>
          <w:b/>
          <w:sz w:val="24"/>
          <w:szCs w:val="24"/>
        </w:rPr>
        <w:t>podmílá i demokracii</w:t>
      </w:r>
      <w:r w:rsidRPr="00E80C12">
        <w:rPr>
          <w:rFonts w:ascii="Times New Roman" w:hAnsi="Times New Roman" w:cs="Times New Roman"/>
          <w:sz w:val="24"/>
          <w:szCs w:val="24"/>
        </w:rPr>
        <w:t xml:space="preserve">, která stojí na ochraně lidských práv a důstojnosti člověka, která je </w:t>
      </w:r>
      <w:r w:rsidR="00E8578D">
        <w:rPr>
          <w:rFonts w:ascii="Times New Roman" w:hAnsi="Times New Roman" w:cs="Times New Roman"/>
          <w:sz w:val="24"/>
          <w:szCs w:val="24"/>
        </w:rPr>
        <w:t>z </w:t>
      </w:r>
      <w:r w:rsidRPr="00E80C12">
        <w:rPr>
          <w:rFonts w:ascii="Times New Roman" w:hAnsi="Times New Roman" w:cs="Times New Roman"/>
          <w:sz w:val="24"/>
          <w:szCs w:val="24"/>
        </w:rPr>
        <w:t>utilitaristick</w:t>
      </w:r>
      <w:r w:rsidR="00E8578D">
        <w:rPr>
          <w:rFonts w:ascii="Times New Roman" w:hAnsi="Times New Roman" w:cs="Times New Roman"/>
          <w:sz w:val="24"/>
          <w:szCs w:val="24"/>
        </w:rPr>
        <w:t>ého hlediska obtížně</w:t>
      </w:r>
      <w:r w:rsidR="001051ED">
        <w:rPr>
          <w:rFonts w:ascii="Times New Roman" w:hAnsi="Times New Roman" w:cs="Times New Roman"/>
          <w:sz w:val="24"/>
          <w:szCs w:val="24"/>
        </w:rPr>
        <w:t xml:space="preserve"> </w:t>
      </w:r>
      <w:r w:rsidRPr="00E80C12">
        <w:rPr>
          <w:rFonts w:ascii="Times New Roman" w:hAnsi="Times New Roman" w:cs="Times New Roman"/>
          <w:sz w:val="24"/>
          <w:szCs w:val="24"/>
        </w:rPr>
        <w:t xml:space="preserve">vykazatelná. V této souvislosti dokonce hovoří o </w:t>
      </w:r>
      <w:proofErr w:type="spellStart"/>
      <w:r w:rsidRPr="00E8578D">
        <w:rPr>
          <w:rFonts w:ascii="Times New Roman" w:hAnsi="Times New Roman" w:cs="Times New Roman"/>
          <w:b/>
          <w:sz w:val="24"/>
          <w:szCs w:val="24"/>
        </w:rPr>
        <w:t>atheistickém</w:t>
      </w:r>
      <w:proofErr w:type="spellEnd"/>
      <w:r w:rsidRPr="00E8578D">
        <w:rPr>
          <w:rFonts w:ascii="Times New Roman" w:hAnsi="Times New Roman" w:cs="Times New Roman"/>
          <w:b/>
          <w:sz w:val="24"/>
          <w:szCs w:val="24"/>
        </w:rPr>
        <w:t xml:space="preserve"> totalitarismu</w:t>
      </w:r>
      <w:r w:rsidRPr="00E80C12">
        <w:rPr>
          <w:rFonts w:ascii="Times New Roman" w:hAnsi="Times New Roman" w:cs="Times New Roman"/>
          <w:sz w:val="24"/>
          <w:szCs w:val="24"/>
        </w:rPr>
        <w:t xml:space="preserve"> – neexistují jiné hodnoty než užitečnost.</w:t>
      </w:r>
    </w:p>
    <w:p w:rsidR="00885CFD" w:rsidRPr="00282E13" w:rsidRDefault="008E3B51" w:rsidP="00933D44">
      <w:pPr>
        <w:spacing w:after="0" w:line="240" w:lineRule="auto"/>
        <w:jc w:val="both"/>
        <w:rPr>
          <w:rFonts w:ascii="Times New Roman" w:hAnsi="Times New Roman" w:cs="Times New Roman"/>
          <w:sz w:val="24"/>
          <w:szCs w:val="24"/>
        </w:rPr>
      </w:pPr>
      <w:r w:rsidRPr="00E80C12">
        <w:rPr>
          <w:rFonts w:ascii="Times New Roman" w:hAnsi="Times New Roman" w:cs="Times New Roman"/>
          <w:sz w:val="24"/>
          <w:szCs w:val="24"/>
        </w:rPr>
        <w:t xml:space="preserve">Proti tomu argumentuje Ratzinger tím, že autonomie politického řádu vyplývá z požadavku lidského rozumu, který máme povinnost užívat při správě společnosti. </w:t>
      </w:r>
      <w:r w:rsidRPr="00E8578D">
        <w:rPr>
          <w:rFonts w:ascii="Times New Roman" w:hAnsi="Times New Roman" w:cs="Times New Roman"/>
          <w:b/>
          <w:sz w:val="24"/>
          <w:szCs w:val="24"/>
        </w:rPr>
        <w:t xml:space="preserve">Rozumu je tedy v určitém ohledu vlastní rozlišení na náboženskost, </w:t>
      </w:r>
      <w:r w:rsidR="00E8578D" w:rsidRPr="00E8578D">
        <w:rPr>
          <w:rFonts w:ascii="Times New Roman" w:hAnsi="Times New Roman" w:cs="Times New Roman"/>
          <w:b/>
          <w:sz w:val="24"/>
          <w:szCs w:val="24"/>
        </w:rPr>
        <w:t>z níž povstává na západě církev,</w:t>
      </w:r>
      <w:r w:rsidRPr="00E8578D">
        <w:rPr>
          <w:rFonts w:ascii="Times New Roman" w:hAnsi="Times New Roman" w:cs="Times New Roman"/>
          <w:b/>
          <w:sz w:val="24"/>
          <w:szCs w:val="24"/>
        </w:rPr>
        <w:t xml:space="preserve"> a</w:t>
      </w:r>
      <w:r w:rsidR="00E8578D" w:rsidRPr="00E8578D">
        <w:rPr>
          <w:rFonts w:ascii="Times New Roman" w:hAnsi="Times New Roman" w:cs="Times New Roman"/>
          <w:b/>
          <w:sz w:val="24"/>
          <w:szCs w:val="24"/>
        </w:rPr>
        <w:t xml:space="preserve"> na</w:t>
      </w:r>
      <w:r w:rsidRPr="00E8578D">
        <w:rPr>
          <w:rFonts w:ascii="Times New Roman" w:hAnsi="Times New Roman" w:cs="Times New Roman"/>
          <w:b/>
          <w:sz w:val="24"/>
          <w:szCs w:val="24"/>
        </w:rPr>
        <w:t xml:space="preserve"> stát.</w:t>
      </w:r>
      <w:r w:rsidR="00885CFD">
        <w:rPr>
          <w:rFonts w:ascii="Times New Roman" w:hAnsi="Times New Roman" w:cs="Times New Roman"/>
          <w:b/>
          <w:sz w:val="24"/>
          <w:szCs w:val="24"/>
        </w:rPr>
        <w:t xml:space="preserve"> </w:t>
      </w:r>
      <w:r w:rsidR="00885CFD">
        <w:rPr>
          <w:rFonts w:ascii="Times New Roman" w:hAnsi="Times New Roman" w:cs="Times New Roman"/>
          <w:sz w:val="24"/>
          <w:szCs w:val="24"/>
        </w:rPr>
        <w:t xml:space="preserve">Podstatné je pro </w:t>
      </w:r>
      <w:proofErr w:type="spellStart"/>
      <w:r w:rsidR="00885CFD">
        <w:rPr>
          <w:rFonts w:ascii="Times New Roman" w:hAnsi="Times New Roman" w:cs="Times New Roman"/>
          <w:sz w:val="24"/>
          <w:szCs w:val="24"/>
        </w:rPr>
        <w:t>Ratzingera</w:t>
      </w:r>
      <w:proofErr w:type="spellEnd"/>
      <w:r w:rsidR="00885CFD">
        <w:rPr>
          <w:rFonts w:ascii="Times New Roman" w:hAnsi="Times New Roman" w:cs="Times New Roman"/>
          <w:sz w:val="24"/>
          <w:szCs w:val="24"/>
        </w:rPr>
        <w:t>, že v Ježíšovy zvěsti samé je vepsáno rozlišení na sféru státu a společnosti na straně jedné a na náboženství. Zatímco úlohou tóry je mj.</w:t>
      </w:r>
      <w:r w:rsidR="00282E13">
        <w:rPr>
          <w:rFonts w:ascii="Times New Roman" w:hAnsi="Times New Roman" w:cs="Times New Roman"/>
          <w:sz w:val="24"/>
          <w:szCs w:val="24"/>
        </w:rPr>
        <w:t xml:space="preserve"> i regulovat společenské vztahy, rezignuje křesťanství na tuto nadvládu nad společenstvím, a konkrétní právní a sociální podoby, politická uspořádání již nejsou chápány jako sakrální právo, které by mělo platit pro všechny věky a pro všechny národy. Politický a sociální řád je tak v křesťanství vyňat z bezprostřední boží správy, neboť člověk je povolán ke svobodě (Gal 5,13). </w:t>
      </w:r>
    </w:p>
    <w:p w:rsidR="008E3B51" w:rsidRPr="00E80C12" w:rsidRDefault="008E3B51" w:rsidP="00933D44">
      <w:pPr>
        <w:spacing w:after="0" w:line="240" w:lineRule="auto"/>
        <w:jc w:val="both"/>
        <w:rPr>
          <w:rFonts w:ascii="Times New Roman" w:hAnsi="Times New Roman" w:cs="Times New Roman"/>
          <w:sz w:val="24"/>
          <w:szCs w:val="24"/>
        </w:rPr>
      </w:pPr>
      <w:r w:rsidRPr="00E80C12">
        <w:rPr>
          <w:rFonts w:ascii="Times New Roman" w:hAnsi="Times New Roman" w:cs="Times New Roman"/>
          <w:sz w:val="24"/>
          <w:szCs w:val="24"/>
        </w:rPr>
        <w:t>Autonomie těchto dvou řádů však nemá zakládat jejich oddělení. Rozum bez víry a demokracie bez církve jsou nedostatečné. Církev dbá na mor</w:t>
      </w:r>
      <w:r w:rsidR="009C5D71">
        <w:rPr>
          <w:rFonts w:ascii="Times New Roman" w:hAnsi="Times New Roman" w:cs="Times New Roman"/>
          <w:sz w:val="24"/>
          <w:szCs w:val="24"/>
        </w:rPr>
        <w:t>ální intuice a na ochranu</w:t>
      </w:r>
      <w:r w:rsidR="00282E13">
        <w:rPr>
          <w:rFonts w:ascii="Times New Roman" w:hAnsi="Times New Roman" w:cs="Times New Roman"/>
          <w:sz w:val="24"/>
          <w:szCs w:val="24"/>
        </w:rPr>
        <w:t xml:space="preserve"> posvátnosti</w:t>
      </w:r>
      <w:r w:rsidR="009C5D71">
        <w:rPr>
          <w:rFonts w:ascii="Times New Roman" w:hAnsi="Times New Roman" w:cs="Times New Roman"/>
          <w:sz w:val="24"/>
          <w:szCs w:val="24"/>
        </w:rPr>
        <w:t xml:space="preserve"> života</w:t>
      </w:r>
      <w:r w:rsidRPr="00E80C12">
        <w:rPr>
          <w:rFonts w:ascii="Times New Roman" w:hAnsi="Times New Roman" w:cs="Times New Roman"/>
          <w:sz w:val="24"/>
          <w:szCs w:val="24"/>
        </w:rPr>
        <w:t xml:space="preserve">. V tomto smyslu </w:t>
      </w:r>
      <w:r w:rsidR="009C5D71">
        <w:rPr>
          <w:rFonts w:ascii="Times New Roman" w:hAnsi="Times New Roman" w:cs="Times New Roman"/>
          <w:sz w:val="24"/>
          <w:szCs w:val="24"/>
        </w:rPr>
        <w:t xml:space="preserve">Ratzinger formuluje </w:t>
      </w:r>
      <w:r w:rsidRPr="00E80C12">
        <w:rPr>
          <w:rFonts w:ascii="Times New Roman" w:hAnsi="Times New Roman" w:cs="Times New Roman"/>
          <w:sz w:val="24"/>
          <w:szCs w:val="24"/>
        </w:rPr>
        <w:t xml:space="preserve">to </w:t>
      </w:r>
      <w:proofErr w:type="spellStart"/>
      <w:r w:rsidRPr="00E80C12">
        <w:rPr>
          <w:rFonts w:ascii="Times New Roman" w:hAnsi="Times New Roman" w:cs="Times New Roman"/>
          <w:i/>
          <w:sz w:val="24"/>
          <w:szCs w:val="24"/>
        </w:rPr>
        <w:t>religio</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civilis</w:t>
      </w:r>
      <w:proofErr w:type="spellEnd"/>
      <w:r w:rsidRPr="00E80C12">
        <w:rPr>
          <w:rFonts w:ascii="Times New Roman" w:hAnsi="Times New Roman" w:cs="Times New Roman"/>
          <w:i/>
          <w:sz w:val="24"/>
          <w:szCs w:val="24"/>
        </w:rPr>
        <w:t xml:space="preserve"> Christiana</w:t>
      </w:r>
      <w:r w:rsidRPr="00E80C12">
        <w:rPr>
          <w:rFonts w:ascii="Times New Roman" w:hAnsi="Times New Roman" w:cs="Times New Roman"/>
          <w:b/>
          <w:sz w:val="24"/>
          <w:szCs w:val="24"/>
        </w:rPr>
        <w:t xml:space="preserve">, </w:t>
      </w:r>
      <w:r w:rsidRPr="00E80C12">
        <w:rPr>
          <w:rFonts w:ascii="Times New Roman" w:hAnsi="Times New Roman" w:cs="Times New Roman"/>
          <w:sz w:val="24"/>
          <w:szCs w:val="24"/>
        </w:rPr>
        <w:t xml:space="preserve">tj. hovoří </w:t>
      </w:r>
      <w:r w:rsidRPr="00E8578D">
        <w:rPr>
          <w:rFonts w:ascii="Times New Roman" w:hAnsi="Times New Roman" w:cs="Times New Roman"/>
          <w:b/>
          <w:sz w:val="24"/>
          <w:szCs w:val="24"/>
        </w:rPr>
        <w:t>o občanském náboženství</w:t>
      </w:r>
      <w:r w:rsidRPr="00E80C12">
        <w:rPr>
          <w:rFonts w:ascii="Times New Roman" w:hAnsi="Times New Roman" w:cs="Times New Roman"/>
          <w:sz w:val="24"/>
          <w:szCs w:val="24"/>
        </w:rPr>
        <w:t xml:space="preserve">, které by ochraňovalo tradice a jehož nositeli by byla </w:t>
      </w:r>
      <w:r w:rsidRPr="00E8578D">
        <w:rPr>
          <w:rFonts w:ascii="Times New Roman" w:hAnsi="Times New Roman" w:cs="Times New Roman"/>
          <w:b/>
          <w:sz w:val="24"/>
          <w:szCs w:val="24"/>
        </w:rPr>
        <w:t>kreativní křesťanská minorita</w:t>
      </w:r>
      <w:r w:rsidRPr="00E80C12">
        <w:rPr>
          <w:rFonts w:ascii="Times New Roman" w:hAnsi="Times New Roman" w:cs="Times New Roman"/>
          <w:sz w:val="24"/>
          <w:szCs w:val="24"/>
        </w:rPr>
        <w:t xml:space="preserve">. </w:t>
      </w:r>
    </w:p>
    <w:p w:rsidR="008E3B51" w:rsidRPr="00933D44" w:rsidRDefault="008E3B51" w:rsidP="00933D44">
      <w:pPr>
        <w:spacing w:after="0" w:line="240" w:lineRule="auto"/>
        <w:jc w:val="both"/>
        <w:rPr>
          <w:rFonts w:ascii="Times New Roman" w:eastAsia="Times New Roman" w:hAnsi="Times New Roman" w:cs="Times New Roman"/>
          <w:sz w:val="24"/>
          <w:szCs w:val="24"/>
          <w:lang w:eastAsia="cs-CZ"/>
        </w:rPr>
      </w:pPr>
      <w:r w:rsidRPr="00E80C12">
        <w:rPr>
          <w:rFonts w:ascii="Times New Roman" w:hAnsi="Times New Roman" w:cs="Times New Roman"/>
          <w:sz w:val="24"/>
          <w:szCs w:val="24"/>
        </w:rPr>
        <w:t xml:space="preserve">Analogickou myšlenku předkládají četní další myslitelé, např. </w:t>
      </w:r>
      <w:proofErr w:type="spellStart"/>
      <w:r w:rsidRPr="00E8578D">
        <w:rPr>
          <w:rFonts w:ascii="Times New Roman" w:hAnsi="Times New Roman" w:cs="Times New Roman"/>
          <w:b/>
          <w:sz w:val="24"/>
          <w:szCs w:val="24"/>
        </w:rPr>
        <w:t>Alasdair</w:t>
      </w:r>
      <w:proofErr w:type="spellEnd"/>
      <w:r w:rsidRPr="00E8578D">
        <w:rPr>
          <w:rFonts w:ascii="Times New Roman" w:hAnsi="Times New Roman" w:cs="Times New Roman"/>
          <w:b/>
          <w:sz w:val="24"/>
          <w:szCs w:val="24"/>
        </w:rPr>
        <w:t xml:space="preserve"> </w:t>
      </w:r>
      <w:proofErr w:type="spellStart"/>
      <w:r w:rsidRPr="00E8578D">
        <w:rPr>
          <w:rFonts w:ascii="Times New Roman" w:hAnsi="Times New Roman" w:cs="Times New Roman"/>
          <w:b/>
          <w:sz w:val="24"/>
          <w:szCs w:val="24"/>
        </w:rPr>
        <w:t>MacIntyre</w:t>
      </w:r>
      <w:proofErr w:type="spellEnd"/>
      <w:r w:rsidR="009C5D71">
        <w:rPr>
          <w:rFonts w:ascii="Times New Roman" w:hAnsi="Times New Roman" w:cs="Times New Roman"/>
          <w:b/>
          <w:sz w:val="24"/>
          <w:szCs w:val="24"/>
        </w:rPr>
        <w:t xml:space="preserve">, </w:t>
      </w:r>
      <w:r w:rsidR="009C5D71" w:rsidRPr="009C5D71">
        <w:rPr>
          <w:rFonts w:ascii="Times New Roman" w:hAnsi="Times New Roman" w:cs="Times New Roman"/>
          <w:sz w:val="24"/>
          <w:szCs w:val="24"/>
        </w:rPr>
        <w:t>který</w:t>
      </w:r>
      <w:r w:rsidRPr="00E80C12">
        <w:rPr>
          <w:rFonts w:ascii="Times New Roman" w:hAnsi="Times New Roman" w:cs="Times New Roman"/>
          <w:sz w:val="24"/>
          <w:szCs w:val="24"/>
        </w:rPr>
        <w:t xml:space="preserve"> ve své knize </w:t>
      </w:r>
      <w:r w:rsidRPr="00E80C12">
        <w:rPr>
          <w:rFonts w:ascii="Times New Roman" w:eastAsia="Times New Roman" w:hAnsi="Times New Roman" w:cs="Times New Roman"/>
          <w:i/>
          <w:sz w:val="24"/>
          <w:szCs w:val="24"/>
          <w:lang w:eastAsia="cs-CZ"/>
        </w:rPr>
        <w:t>Ztráta ctnosti</w:t>
      </w:r>
      <w:r w:rsidRPr="00E80C12">
        <w:rPr>
          <w:rFonts w:ascii="Times New Roman" w:eastAsia="Times New Roman" w:hAnsi="Times New Roman" w:cs="Times New Roman"/>
          <w:sz w:val="24"/>
          <w:szCs w:val="24"/>
          <w:lang w:eastAsia="cs-CZ"/>
        </w:rPr>
        <w:t xml:space="preserve"> vzývá moudrost sv. Benedikta jako jediné východisko z morální krize Západu: Moderní západní s</w:t>
      </w:r>
      <w:r w:rsidR="00E94FD9" w:rsidRPr="00E80C12">
        <w:rPr>
          <w:rFonts w:ascii="Times New Roman" w:eastAsia="Times New Roman" w:hAnsi="Times New Roman" w:cs="Times New Roman"/>
          <w:sz w:val="24"/>
          <w:szCs w:val="24"/>
          <w:lang w:eastAsia="cs-CZ"/>
        </w:rPr>
        <w:t xml:space="preserve">vět se ocitl v hodnotovém vakuu. </w:t>
      </w:r>
      <w:r w:rsidRPr="00E80C12">
        <w:rPr>
          <w:rFonts w:ascii="Times New Roman" w:eastAsia="Times New Roman" w:hAnsi="Times New Roman" w:cs="Times New Roman"/>
          <w:sz w:val="24"/>
          <w:szCs w:val="24"/>
          <w:lang w:eastAsia="cs-CZ"/>
        </w:rPr>
        <w:t xml:space="preserve">Zachráncem zbloudilých má být </w:t>
      </w:r>
      <w:r w:rsidR="00E8578D">
        <w:rPr>
          <w:rFonts w:ascii="Times New Roman" w:eastAsia="Times New Roman" w:hAnsi="Times New Roman" w:cs="Times New Roman"/>
          <w:sz w:val="24"/>
          <w:szCs w:val="24"/>
          <w:lang w:eastAsia="cs-CZ"/>
        </w:rPr>
        <w:t>„</w:t>
      </w:r>
      <w:r w:rsidRPr="009C5D71">
        <w:rPr>
          <w:rFonts w:ascii="Times New Roman" w:eastAsia="Times New Roman" w:hAnsi="Times New Roman" w:cs="Times New Roman"/>
          <w:b/>
          <w:sz w:val="24"/>
          <w:szCs w:val="24"/>
          <w:lang w:eastAsia="cs-CZ"/>
        </w:rPr>
        <w:t>nový Benedikt</w:t>
      </w:r>
      <w:r w:rsidR="00E8578D">
        <w:rPr>
          <w:rFonts w:ascii="Times New Roman" w:eastAsia="Times New Roman" w:hAnsi="Times New Roman" w:cs="Times New Roman"/>
          <w:sz w:val="24"/>
          <w:szCs w:val="24"/>
          <w:lang w:eastAsia="cs-CZ"/>
        </w:rPr>
        <w:t>“</w:t>
      </w:r>
      <w:r w:rsidRPr="00E80C12">
        <w:rPr>
          <w:rFonts w:ascii="Times New Roman" w:eastAsia="Times New Roman" w:hAnsi="Times New Roman" w:cs="Times New Roman"/>
          <w:sz w:val="24"/>
          <w:szCs w:val="24"/>
          <w:lang w:eastAsia="cs-CZ"/>
        </w:rPr>
        <w:t xml:space="preserve">. Svatý Benedikt byl průkopníkem útulku pro antickou vzdělanost a křesťanskou zbožnost, </w:t>
      </w:r>
      <w:r w:rsidR="009C5D71">
        <w:rPr>
          <w:rFonts w:ascii="Times New Roman" w:eastAsia="Times New Roman" w:hAnsi="Times New Roman" w:cs="Times New Roman"/>
          <w:sz w:val="24"/>
          <w:szCs w:val="24"/>
          <w:lang w:eastAsia="cs-CZ"/>
        </w:rPr>
        <w:t>z níž vyrostlo západní mnišství</w:t>
      </w:r>
      <w:r w:rsidRPr="00E80C12">
        <w:rPr>
          <w:rFonts w:ascii="Times New Roman" w:eastAsia="Times New Roman" w:hAnsi="Times New Roman" w:cs="Times New Roman"/>
          <w:sz w:val="24"/>
          <w:szCs w:val="24"/>
          <w:lang w:eastAsia="cs-CZ"/>
        </w:rPr>
        <w:t xml:space="preserve">. Dnes víme, že se i díky tomuto činu uchovala v ruinách Římské říše antická kultura, a navíc byl stvořen nový řád, který svým významem přesahoval západní mnišství. Rakouský historik Friedrich </w:t>
      </w:r>
      <w:proofErr w:type="spellStart"/>
      <w:r w:rsidRPr="00E80C12">
        <w:rPr>
          <w:rFonts w:ascii="Times New Roman" w:eastAsia="Times New Roman" w:hAnsi="Times New Roman" w:cs="Times New Roman"/>
          <w:sz w:val="24"/>
          <w:szCs w:val="24"/>
          <w:lang w:eastAsia="cs-CZ"/>
        </w:rPr>
        <w:t>Heer</w:t>
      </w:r>
      <w:proofErr w:type="spellEnd"/>
      <w:r w:rsidRPr="00E80C12">
        <w:rPr>
          <w:rFonts w:ascii="Times New Roman" w:eastAsia="Times New Roman" w:hAnsi="Times New Roman" w:cs="Times New Roman"/>
          <w:sz w:val="24"/>
          <w:szCs w:val="24"/>
          <w:lang w:eastAsia="cs-CZ"/>
        </w:rPr>
        <w:t xml:space="preserve"> poznamenává: </w:t>
      </w:r>
      <w:r w:rsidRPr="00933D44">
        <w:rPr>
          <w:rFonts w:ascii="Times New Roman" w:eastAsia="Times New Roman" w:hAnsi="Times New Roman" w:cs="Times New Roman"/>
          <w:sz w:val="24"/>
          <w:szCs w:val="24"/>
          <w:lang w:eastAsia="cs-CZ"/>
        </w:rPr>
        <w:t xml:space="preserve">„Kdo v tomto klášteře začíná žít jako mnich, stává se prvním Evropanem. </w:t>
      </w:r>
      <w:r w:rsidRPr="00E8578D">
        <w:rPr>
          <w:rFonts w:ascii="Times New Roman" w:eastAsia="Times New Roman" w:hAnsi="Times New Roman" w:cs="Times New Roman"/>
          <w:b/>
          <w:sz w:val="24"/>
          <w:szCs w:val="24"/>
          <w:lang w:eastAsia="cs-CZ"/>
        </w:rPr>
        <w:t>Benediktova řádová pravidla jsou první ústavní listinou západní Evropy</w:t>
      </w:r>
      <w:r w:rsidRPr="00933D44">
        <w:rPr>
          <w:rFonts w:ascii="Times New Roman" w:eastAsia="Times New Roman" w:hAnsi="Times New Roman" w:cs="Times New Roman"/>
          <w:sz w:val="24"/>
          <w:szCs w:val="24"/>
          <w:lang w:eastAsia="cs-CZ"/>
        </w:rPr>
        <w:t>.“</w:t>
      </w:r>
    </w:p>
    <w:p w:rsidR="00442E7C" w:rsidRDefault="008E3B51" w:rsidP="00933D44">
      <w:pPr>
        <w:spacing w:after="0" w:line="240" w:lineRule="auto"/>
        <w:jc w:val="both"/>
        <w:rPr>
          <w:rFonts w:ascii="Times New Roman" w:eastAsia="Times New Roman" w:hAnsi="Times New Roman" w:cs="Times New Roman"/>
          <w:sz w:val="24"/>
          <w:szCs w:val="24"/>
          <w:lang w:eastAsia="cs-CZ"/>
        </w:rPr>
      </w:pPr>
      <w:r w:rsidRPr="00E80C12">
        <w:rPr>
          <w:rFonts w:ascii="Times New Roman" w:eastAsia="Times New Roman" w:hAnsi="Times New Roman" w:cs="Times New Roman"/>
          <w:sz w:val="24"/>
          <w:szCs w:val="24"/>
          <w:lang w:eastAsia="cs-CZ"/>
        </w:rPr>
        <w:t xml:space="preserve">Nedávno se z obdivu k Benediktovi vyznal i americký novinář a redaktor časopisu </w:t>
      </w:r>
      <w:proofErr w:type="spellStart"/>
      <w:r w:rsidRPr="00E80C12">
        <w:rPr>
          <w:rFonts w:ascii="Times New Roman" w:eastAsia="Times New Roman" w:hAnsi="Times New Roman" w:cs="Times New Roman"/>
          <w:sz w:val="24"/>
          <w:szCs w:val="24"/>
          <w:lang w:eastAsia="cs-CZ"/>
        </w:rPr>
        <w:t>The</w:t>
      </w:r>
      <w:proofErr w:type="spellEnd"/>
      <w:r w:rsidRPr="00E80C12">
        <w:rPr>
          <w:rFonts w:ascii="Times New Roman" w:eastAsia="Times New Roman" w:hAnsi="Times New Roman" w:cs="Times New Roman"/>
          <w:sz w:val="24"/>
          <w:szCs w:val="24"/>
          <w:lang w:eastAsia="cs-CZ"/>
        </w:rPr>
        <w:t xml:space="preserve"> </w:t>
      </w:r>
      <w:proofErr w:type="spellStart"/>
      <w:r w:rsidRPr="00E80C12">
        <w:rPr>
          <w:rFonts w:ascii="Times New Roman" w:eastAsia="Times New Roman" w:hAnsi="Times New Roman" w:cs="Times New Roman"/>
          <w:sz w:val="24"/>
          <w:szCs w:val="24"/>
          <w:lang w:eastAsia="cs-CZ"/>
        </w:rPr>
        <w:t>American</w:t>
      </w:r>
      <w:proofErr w:type="spellEnd"/>
      <w:r w:rsidRPr="00E80C12">
        <w:rPr>
          <w:rFonts w:ascii="Times New Roman" w:eastAsia="Times New Roman" w:hAnsi="Times New Roman" w:cs="Times New Roman"/>
          <w:sz w:val="24"/>
          <w:szCs w:val="24"/>
          <w:lang w:eastAsia="cs-CZ"/>
        </w:rPr>
        <w:t xml:space="preserve"> </w:t>
      </w:r>
      <w:proofErr w:type="spellStart"/>
      <w:r w:rsidRPr="00E80C12">
        <w:rPr>
          <w:rFonts w:ascii="Times New Roman" w:eastAsia="Times New Roman" w:hAnsi="Times New Roman" w:cs="Times New Roman"/>
          <w:sz w:val="24"/>
          <w:szCs w:val="24"/>
          <w:lang w:eastAsia="cs-CZ"/>
        </w:rPr>
        <w:t>Conservative</w:t>
      </w:r>
      <w:proofErr w:type="spellEnd"/>
      <w:r w:rsidRPr="00E80C12">
        <w:rPr>
          <w:rFonts w:ascii="Times New Roman" w:eastAsia="Times New Roman" w:hAnsi="Times New Roman" w:cs="Times New Roman"/>
          <w:sz w:val="24"/>
          <w:szCs w:val="24"/>
          <w:lang w:eastAsia="cs-CZ"/>
        </w:rPr>
        <w:t xml:space="preserve"> </w:t>
      </w:r>
      <w:r w:rsidRPr="00E80C12">
        <w:rPr>
          <w:rFonts w:ascii="Times New Roman" w:eastAsia="Times New Roman" w:hAnsi="Times New Roman" w:cs="Times New Roman"/>
          <w:b/>
          <w:sz w:val="24"/>
          <w:szCs w:val="24"/>
          <w:lang w:eastAsia="cs-CZ"/>
        </w:rPr>
        <w:t xml:space="preserve">Rod </w:t>
      </w:r>
      <w:proofErr w:type="spellStart"/>
      <w:r w:rsidRPr="00E80C12">
        <w:rPr>
          <w:rFonts w:ascii="Times New Roman" w:eastAsia="Times New Roman" w:hAnsi="Times New Roman" w:cs="Times New Roman"/>
          <w:b/>
          <w:sz w:val="24"/>
          <w:szCs w:val="24"/>
          <w:lang w:eastAsia="cs-CZ"/>
        </w:rPr>
        <w:t>Dreher</w:t>
      </w:r>
      <w:proofErr w:type="spellEnd"/>
      <w:r w:rsidRPr="00E80C12">
        <w:rPr>
          <w:rFonts w:ascii="Times New Roman" w:eastAsia="Times New Roman" w:hAnsi="Times New Roman" w:cs="Times New Roman"/>
          <w:sz w:val="24"/>
          <w:szCs w:val="24"/>
          <w:lang w:eastAsia="cs-CZ"/>
        </w:rPr>
        <w:t xml:space="preserve">, který na </w:t>
      </w:r>
      <w:proofErr w:type="spellStart"/>
      <w:r w:rsidRPr="00E80C12">
        <w:rPr>
          <w:rFonts w:ascii="Times New Roman" w:eastAsia="Times New Roman" w:hAnsi="Times New Roman" w:cs="Times New Roman"/>
          <w:sz w:val="24"/>
          <w:szCs w:val="24"/>
          <w:lang w:eastAsia="cs-CZ"/>
        </w:rPr>
        <w:t>MacIntyrovo</w:t>
      </w:r>
      <w:proofErr w:type="spellEnd"/>
      <w:r w:rsidRPr="00E80C12">
        <w:rPr>
          <w:rFonts w:ascii="Times New Roman" w:eastAsia="Times New Roman" w:hAnsi="Times New Roman" w:cs="Times New Roman"/>
          <w:sz w:val="24"/>
          <w:szCs w:val="24"/>
          <w:lang w:eastAsia="cs-CZ"/>
        </w:rPr>
        <w:t xml:space="preserve"> hledání nového Benedikta navazuje ve své </w:t>
      </w:r>
      <w:r w:rsidRPr="00E80C12">
        <w:rPr>
          <w:rFonts w:ascii="Times New Roman" w:eastAsia="Times New Roman" w:hAnsi="Times New Roman" w:cs="Times New Roman"/>
          <w:i/>
          <w:sz w:val="24"/>
          <w:szCs w:val="24"/>
          <w:lang w:eastAsia="cs-CZ"/>
        </w:rPr>
        <w:t xml:space="preserve">knize </w:t>
      </w:r>
      <w:proofErr w:type="spellStart"/>
      <w:r w:rsidRPr="00E80C12">
        <w:rPr>
          <w:rFonts w:ascii="Times New Roman" w:eastAsia="Times New Roman" w:hAnsi="Times New Roman" w:cs="Times New Roman"/>
          <w:i/>
          <w:sz w:val="24"/>
          <w:szCs w:val="24"/>
          <w:lang w:eastAsia="cs-CZ"/>
        </w:rPr>
        <w:t>The</w:t>
      </w:r>
      <w:proofErr w:type="spellEnd"/>
      <w:r w:rsidRPr="00E80C12">
        <w:rPr>
          <w:rFonts w:ascii="Times New Roman" w:eastAsia="Times New Roman" w:hAnsi="Times New Roman" w:cs="Times New Roman"/>
          <w:i/>
          <w:sz w:val="24"/>
          <w:szCs w:val="24"/>
          <w:lang w:eastAsia="cs-CZ"/>
        </w:rPr>
        <w:t xml:space="preserve"> </w:t>
      </w:r>
      <w:proofErr w:type="spellStart"/>
      <w:r w:rsidRPr="00E80C12">
        <w:rPr>
          <w:rFonts w:ascii="Times New Roman" w:eastAsia="Times New Roman" w:hAnsi="Times New Roman" w:cs="Times New Roman"/>
          <w:i/>
          <w:sz w:val="24"/>
          <w:szCs w:val="24"/>
          <w:lang w:eastAsia="cs-CZ"/>
        </w:rPr>
        <w:t>Benedict</w:t>
      </w:r>
      <w:proofErr w:type="spellEnd"/>
      <w:r w:rsidRPr="00E80C12">
        <w:rPr>
          <w:rFonts w:ascii="Times New Roman" w:eastAsia="Times New Roman" w:hAnsi="Times New Roman" w:cs="Times New Roman"/>
          <w:i/>
          <w:sz w:val="24"/>
          <w:szCs w:val="24"/>
          <w:lang w:eastAsia="cs-CZ"/>
        </w:rPr>
        <w:t xml:space="preserve"> </w:t>
      </w:r>
      <w:proofErr w:type="spellStart"/>
      <w:r w:rsidRPr="00E80C12">
        <w:rPr>
          <w:rFonts w:ascii="Times New Roman" w:eastAsia="Times New Roman" w:hAnsi="Times New Roman" w:cs="Times New Roman"/>
          <w:i/>
          <w:sz w:val="24"/>
          <w:szCs w:val="24"/>
          <w:lang w:eastAsia="cs-CZ"/>
        </w:rPr>
        <w:t>Option</w:t>
      </w:r>
      <w:proofErr w:type="spellEnd"/>
      <w:r w:rsidRPr="00E80C12">
        <w:rPr>
          <w:rFonts w:ascii="Times New Roman" w:eastAsia="Times New Roman" w:hAnsi="Times New Roman" w:cs="Times New Roman"/>
          <w:i/>
          <w:sz w:val="24"/>
          <w:szCs w:val="24"/>
          <w:lang w:eastAsia="cs-CZ"/>
        </w:rPr>
        <w:t xml:space="preserve">: A </w:t>
      </w:r>
      <w:proofErr w:type="spellStart"/>
      <w:r w:rsidRPr="00E80C12">
        <w:rPr>
          <w:rFonts w:ascii="Times New Roman" w:eastAsia="Times New Roman" w:hAnsi="Times New Roman" w:cs="Times New Roman"/>
          <w:i/>
          <w:sz w:val="24"/>
          <w:szCs w:val="24"/>
          <w:lang w:eastAsia="cs-CZ"/>
        </w:rPr>
        <w:t>Strategy</w:t>
      </w:r>
      <w:proofErr w:type="spellEnd"/>
      <w:r w:rsidRPr="00E80C12">
        <w:rPr>
          <w:rFonts w:ascii="Times New Roman" w:eastAsia="Times New Roman" w:hAnsi="Times New Roman" w:cs="Times New Roman"/>
          <w:i/>
          <w:sz w:val="24"/>
          <w:szCs w:val="24"/>
          <w:lang w:eastAsia="cs-CZ"/>
        </w:rPr>
        <w:t xml:space="preserve"> </w:t>
      </w:r>
      <w:proofErr w:type="spellStart"/>
      <w:r w:rsidRPr="00E80C12">
        <w:rPr>
          <w:rFonts w:ascii="Times New Roman" w:eastAsia="Times New Roman" w:hAnsi="Times New Roman" w:cs="Times New Roman"/>
          <w:i/>
          <w:sz w:val="24"/>
          <w:szCs w:val="24"/>
          <w:lang w:eastAsia="cs-CZ"/>
        </w:rPr>
        <w:t>for</w:t>
      </w:r>
      <w:proofErr w:type="spellEnd"/>
      <w:r w:rsidRPr="00E80C12">
        <w:rPr>
          <w:rFonts w:ascii="Times New Roman" w:eastAsia="Times New Roman" w:hAnsi="Times New Roman" w:cs="Times New Roman"/>
          <w:i/>
          <w:sz w:val="24"/>
          <w:szCs w:val="24"/>
          <w:lang w:eastAsia="cs-CZ"/>
        </w:rPr>
        <w:t xml:space="preserve"> </w:t>
      </w:r>
      <w:proofErr w:type="spellStart"/>
      <w:r w:rsidRPr="00E80C12">
        <w:rPr>
          <w:rFonts w:ascii="Times New Roman" w:eastAsia="Times New Roman" w:hAnsi="Times New Roman" w:cs="Times New Roman"/>
          <w:i/>
          <w:sz w:val="24"/>
          <w:szCs w:val="24"/>
          <w:lang w:eastAsia="cs-CZ"/>
        </w:rPr>
        <w:t>Christians</w:t>
      </w:r>
      <w:proofErr w:type="spellEnd"/>
      <w:r w:rsidRPr="00E80C12">
        <w:rPr>
          <w:rFonts w:ascii="Times New Roman" w:eastAsia="Times New Roman" w:hAnsi="Times New Roman" w:cs="Times New Roman"/>
          <w:i/>
          <w:sz w:val="24"/>
          <w:szCs w:val="24"/>
          <w:lang w:eastAsia="cs-CZ"/>
        </w:rPr>
        <w:t xml:space="preserve"> in a Post-Christian </w:t>
      </w:r>
      <w:proofErr w:type="spellStart"/>
      <w:r w:rsidRPr="00E80C12">
        <w:rPr>
          <w:rFonts w:ascii="Times New Roman" w:eastAsia="Times New Roman" w:hAnsi="Times New Roman" w:cs="Times New Roman"/>
          <w:i/>
          <w:sz w:val="24"/>
          <w:szCs w:val="24"/>
          <w:lang w:eastAsia="cs-CZ"/>
        </w:rPr>
        <w:t>Nation</w:t>
      </w:r>
      <w:proofErr w:type="spellEnd"/>
      <w:r w:rsidRPr="00E80C12">
        <w:rPr>
          <w:rFonts w:ascii="Times New Roman" w:eastAsia="Times New Roman" w:hAnsi="Times New Roman" w:cs="Times New Roman"/>
          <w:sz w:val="24"/>
          <w:szCs w:val="24"/>
          <w:lang w:eastAsia="cs-CZ"/>
        </w:rPr>
        <w:t>.</w:t>
      </w:r>
      <w:r w:rsidR="00933D44">
        <w:rPr>
          <w:rFonts w:ascii="Times New Roman" w:eastAsia="Times New Roman" w:hAnsi="Times New Roman" w:cs="Times New Roman"/>
          <w:sz w:val="24"/>
          <w:szCs w:val="24"/>
          <w:lang w:eastAsia="cs-CZ"/>
        </w:rPr>
        <w:t xml:space="preserve"> </w:t>
      </w:r>
      <w:proofErr w:type="spellStart"/>
      <w:r w:rsidRPr="00E80C12">
        <w:rPr>
          <w:rFonts w:ascii="Times New Roman" w:eastAsia="Times New Roman" w:hAnsi="Times New Roman" w:cs="Times New Roman"/>
          <w:sz w:val="24"/>
          <w:szCs w:val="24"/>
          <w:lang w:eastAsia="cs-CZ"/>
        </w:rPr>
        <w:t>Dreherův</w:t>
      </w:r>
      <w:proofErr w:type="spellEnd"/>
      <w:r w:rsidRPr="00E80C12">
        <w:rPr>
          <w:rFonts w:ascii="Times New Roman" w:eastAsia="Times New Roman" w:hAnsi="Times New Roman" w:cs="Times New Roman"/>
          <w:sz w:val="24"/>
          <w:szCs w:val="24"/>
          <w:lang w:eastAsia="cs-CZ"/>
        </w:rPr>
        <w:t xml:space="preserve"> svět je ponuřejší než </w:t>
      </w:r>
      <w:proofErr w:type="spellStart"/>
      <w:r w:rsidRPr="00E80C12">
        <w:rPr>
          <w:rFonts w:ascii="Times New Roman" w:eastAsia="Times New Roman" w:hAnsi="Times New Roman" w:cs="Times New Roman"/>
          <w:sz w:val="24"/>
          <w:szCs w:val="24"/>
          <w:lang w:eastAsia="cs-CZ"/>
        </w:rPr>
        <w:t>MacIntyrův</w:t>
      </w:r>
      <w:proofErr w:type="spellEnd"/>
      <w:r w:rsidRPr="00E80C12">
        <w:rPr>
          <w:rFonts w:ascii="Times New Roman" w:eastAsia="Times New Roman" w:hAnsi="Times New Roman" w:cs="Times New Roman"/>
          <w:sz w:val="24"/>
          <w:szCs w:val="24"/>
          <w:lang w:eastAsia="cs-CZ"/>
        </w:rPr>
        <w:t xml:space="preserve"> – žijeme v době, kdy je rozvrácen základní lidský řád. Především mladí křesťané si pletou křesťanství s </w:t>
      </w:r>
      <w:r w:rsidRPr="00E80C12">
        <w:rPr>
          <w:rFonts w:ascii="Times New Roman" w:eastAsia="Times New Roman" w:hAnsi="Times New Roman" w:cs="Times New Roman"/>
          <w:b/>
          <w:sz w:val="24"/>
          <w:szCs w:val="24"/>
          <w:lang w:eastAsia="cs-CZ"/>
        </w:rPr>
        <w:t>moralistickým terapeutickým deismem</w:t>
      </w:r>
      <w:r w:rsidRPr="00E80C12">
        <w:rPr>
          <w:rFonts w:ascii="Times New Roman" w:eastAsia="Times New Roman" w:hAnsi="Times New Roman" w:cs="Times New Roman"/>
          <w:sz w:val="24"/>
          <w:szCs w:val="24"/>
          <w:lang w:eastAsia="cs-CZ"/>
        </w:rPr>
        <w:t>. Podle této víry je Bůh dobrý, chce po nás, abychom se chovali slušně, a především byli šťastní. Taková víra však nemá s biblickým monoteismem nic společného</w:t>
      </w:r>
      <w:r w:rsidR="00E94FD9" w:rsidRPr="00E80C12">
        <w:rPr>
          <w:rFonts w:ascii="Times New Roman" w:eastAsia="Times New Roman" w:hAnsi="Times New Roman" w:cs="Times New Roman"/>
          <w:sz w:val="24"/>
          <w:szCs w:val="24"/>
          <w:lang w:eastAsia="cs-CZ"/>
        </w:rPr>
        <w:t xml:space="preserve">. </w:t>
      </w:r>
      <w:r w:rsidRPr="00E80C12">
        <w:rPr>
          <w:rFonts w:ascii="Times New Roman" w:eastAsia="Times New Roman" w:hAnsi="Times New Roman" w:cs="Times New Roman"/>
          <w:sz w:val="24"/>
          <w:szCs w:val="24"/>
          <w:lang w:eastAsia="cs-CZ"/>
        </w:rPr>
        <w:t xml:space="preserve">Ztráta tohoto vědomí podle </w:t>
      </w:r>
      <w:proofErr w:type="spellStart"/>
      <w:r w:rsidRPr="00E80C12">
        <w:rPr>
          <w:rFonts w:ascii="Times New Roman" w:eastAsia="Times New Roman" w:hAnsi="Times New Roman" w:cs="Times New Roman"/>
          <w:sz w:val="24"/>
          <w:szCs w:val="24"/>
          <w:lang w:eastAsia="cs-CZ"/>
        </w:rPr>
        <w:t>Drehera</w:t>
      </w:r>
      <w:proofErr w:type="spellEnd"/>
      <w:r w:rsidRPr="00E80C12">
        <w:rPr>
          <w:rFonts w:ascii="Times New Roman" w:eastAsia="Times New Roman" w:hAnsi="Times New Roman" w:cs="Times New Roman"/>
          <w:sz w:val="24"/>
          <w:szCs w:val="24"/>
          <w:lang w:eastAsia="cs-CZ"/>
        </w:rPr>
        <w:t xml:space="preserve"> znamená, že se hroutí řád minulých století bytostně spjatý s křesťanskou kulturou a na Západě může zemřít křesťanská víra. </w:t>
      </w:r>
      <w:r w:rsidRPr="00933D44">
        <w:rPr>
          <w:rFonts w:ascii="Times New Roman" w:eastAsia="Times New Roman" w:hAnsi="Times New Roman" w:cs="Times New Roman"/>
          <w:sz w:val="24"/>
          <w:szCs w:val="24"/>
          <w:lang w:eastAsia="cs-CZ"/>
        </w:rPr>
        <w:t>Největším problémem přitom nejsou lidé odmítající</w:t>
      </w:r>
      <w:r w:rsidRPr="00E80C12">
        <w:rPr>
          <w:rFonts w:ascii="Times New Roman" w:eastAsia="Times New Roman" w:hAnsi="Times New Roman" w:cs="Times New Roman"/>
          <w:b/>
          <w:sz w:val="24"/>
          <w:szCs w:val="24"/>
          <w:lang w:eastAsia="cs-CZ"/>
        </w:rPr>
        <w:t xml:space="preserve"> </w:t>
      </w:r>
      <w:r w:rsidRPr="00933D44">
        <w:rPr>
          <w:rFonts w:ascii="Times New Roman" w:eastAsia="Times New Roman" w:hAnsi="Times New Roman" w:cs="Times New Roman"/>
          <w:sz w:val="24"/>
          <w:szCs w:val="24"/>
          <w:lang w:eastAsia="cs-CZ"/>
        </w:rPr>
        <w:t xml:space="preserve">křesťanství, ale spíše to, že </w:t>
      </w:r>
      <w:r w:rsidRPr="00E80C12">
        <w:rPr>
          <w:rFonts w:ascii="Times New Roman" w:eastAsia="Times New Roman" w:hAnsi="Times New Roman" w:cs="Times New Roman"/>
          <w:b/>
          <w:sz w:val="24"/>
          <w:szCs w:val="24"/>
          <w:lang w:eastAsia="cs-CZ"/>
        </w:rPr>
        <w:t>ani křesťané nejsou křesťany.</w:t>
      </w:r>
      <w:r w:rsidR="00933D44">
        <w:rPr>
          <w:rFonts w:ascii="Times New Roman" w:eastAsia="Times New Roman" w:hAnsi="Times New Roman" w:cs="Times New Roman"/>
          <w:b/>
          <w:sz w:val="24"/>
          <w:szCs w:val="24"/>
          <w:lang w:eastAsia="cs-CZ"/>
        </w:rPr>
        <w:t xml:space="preserve"> </w:t>
      </w:r>
      <w:r w:rsidR="00933D44" w:rsidRPr="00933D44">
        <w:rPr>
          <w:rFonts w:ascii="Times New Roman" w:eastAsia="Times New Roman" w:hAnsi="Times New Roman" w:cs="Times New Roman"/>
          <w:sz w:val="24"/>
          <w:szCs w:val="24"/>
          <w:lang w:eastAsia="cs-CZ"/>
        </w:rPr>
        <w:t>Navrhuje následující řešení:</w:t>
      </w:r>
      <w:r w:rsidR="00933D44">
        <w:rPr>
          <w:rFonts w:ascii="Times New Roman" w:eastAsia="Times New Roman" w:hAnsi="Times New Roman" w:cs="Times New Roman"/>
          <w:sz w:val="24"/>
          <w:szCs w:val="24"/>
          <w:lang w:eastAsia="cs-CZ"/>
        </w:rPr>
        <w:t xml:space="preserve"> </w:t>
      </w:r>
      <w:r w:rsidRPr="00E80C12">
        <w:rPr>
          <w:rFonts w:ascii="Times New Roman" w:eastAsia="Times New Roman" w:hAnsi="Times New Roman" w:cs="Times New Roman"/>
          <w:sz w:val="24"/>
          <w:szCs w:val="24"/>
          <w:lang w:eastAsia="cs-CZ"/>
        </w:rPr>
        <w:t xml:space="preserve">věrní křesťané se mají stáhnout z oficiálních struktur a vytvořit paralelní komunity s vlastním řadem a institucemi. </w:t>
      </w:r>
      <w:r w:rsidRPr="00933D44">
        <w:rPr>
          <w:rFonts w:ascii="Times New Roman" w:eastAsia="Times New Roman" w:hAnsi="Times New Roman" w:cs="Times New Roman"/>
          <w:sz w:val="24"/>
          <w:szCs w:val="24"/>
          <w:lang w:eastAsia="cs-CZ"/>
        </w:rPr>
        <w:t>Inspirací je mu Václav Havel a jeho nepolitická politika nebo</w:t>
      </w:r>
      <w:r w:rsidRPr="00E80C12">
        <w:rPr>
          <w:rFonts w:ascii="Times New Roman" w:eastAsia="Times New Roman" w:hAnsi="Times New Roman" w:cs="Times New Roman"/>
          <w:b/>
          <w:sz w:val="24"/>
          <w:szCs w:val="24"/>
          <w:lang w:eastAsia="cs-CZ"/>
        </w:rPr>
        <w:t xml:space="preserve"> „paralelní polis“ Václava Bendy.</w:t>
      </w:r>
      <w:r w:rsidR="00E94FD9" w:rsidRPr="00E80C12">
        <w:rPr>
          <w:rFonts w:ascii="Times New Roman" w:eastAsia="Times New Roman" w:hAnsi="Times New Roman" w:cs="Times New Roman"/>
          <w:b/>
          <w:sz w:val="24"/>
          <w:szCs w:val="24"/>
          <w:lang w:eastAsia="cs-CZ"/>
        </w:rPr>
        <w:t xml:space="preserve"> </w:t>
      </w:r>
    </w:p>
    <w:p w:rsidR="00442E7C" w:rsidRDefault="00442E7C" w:rsidP="00933D44">
      <w:pPr>
        <w:spacing w:after="0" w:line="240" w:lineRule="auto"/>
        <w:jc w:val="both"/>
        <w:rPr>
          <w:rFonts w:ascii="Times New Roman" w:eastAsia="Times New Roman" w:hAnsi="Times New Roman" w:cs="Times New Roman"/>
          <w:sz w:val="24"/>
          <w:szCs w:val="24"/>
          <w:lang w:eastAsia="cs-CZ"/>
        </w:rPr>
      </w:pPr>
    </w:p>
    <w:p w:rsidR="006230C7" w:rsidRPr="00E8578D" w:rsidRDefault="006230C7" w:rsidP="006230C7">
      <w:pPr>
        <w:spacing w:after="0"/>
        <w:jc w:val="both"/>
        <w:rPr>
          <w:rFonts w:ascii="Times New Roman" w:hAnsi="Times New Roman" w:cs="Times New Roman"/>
          <w:sz w:val="28"/>
          <w:szCs w:val="28"/>
        </w:rPr>
      </w:pPr>
      <w:r w:rsidRPr="00E8578D">
        <w:rPr>
          <w:rFonts w:ascii="Times New Roman" w:hAnsi="Times New Roman" w:cs="Times New Roman"/>
          <w:sz w:val="28"/>
          <w:szCs w:val="28"/>
        </w:rPr>
        <w:t>2. Liberální konstitucionalismus: volání po novém vestfálském míru?</w:t>
      </w:r>
    </w:p>
    <w:p w:rsidR="006230C7" w:rsidRPr="00E80C12" w:rsidRDefault="009C5D71" w:rsidP="006230C7">
      <w:pPr>
        <w:spacing w:after="0"/>
        <w:jc w:val="both"/>
        <w:rPr>
          <w:rFonts w:ascii="Times New Roman" w:hAnsi="Times New Roman" w:cs="Times New Roman"/>
          <w:sz w:val="24"/>
          <w:szCs w:val="24"/>
        </w:rPr>
      </w:pPr>
      <w:r>
        <w:rPr>
          <w:rFonts w:ascii="Times New Roman" w:hAnsi="Times New Roman" w:cs="Times New Roman"/>
          <w:sz w:val="24"/>
          <w:szCs w:val="24"/>
        </w:rPr>
        <w:t>Tzv. sekularizovaný</w:t>
      </w:r>
      <w:r w:rsidR="00282E13">
        <w:rPr>
          <w:rFonts w:ascii="Times New Roman" w:hAnsi="Times New Roman" w:cs="Times New Roman"/>
          <w:sz w:val="24"/>
          <w:szCs w:val="24"/>
        </w:rPr>
        <w:t xml:space="preserve"> a sekulární</w:t>
      </w:r>
      <w:r w:rsidR="006230C7" w:rsidRPr="00E80C12">
        <w:rPr>
          <w:rFonts w:ascii="Times New Roman" w:hAnsi="Times New Roman" w:cs="Times New Roman"/>
          <w:sz w:val="24"/>
          <w:szCs w:val="24"/>
        </w:rPr>
        <w:t xml:space="preserve"> stát </w:t>
      </w:r>
      <w:r>
        <w:rPr>
          <w:rFonts w:ascii="Times New Roman" w:hAnsi="Times New Roman" w:cs="Times New Roman"/>
          <w:sz w:val="24"/>
          <w:szCs w:val="24"/>
        </w:rPr>
        <w:t>je definován tím, že respektuje</w:t>
      </w:r>
      <w:r w:rsidR="006230C7" w:rsidRPr="00E80C12">
        <w:rPr>
          <w:rFonts w:ascii="Times New Roman" w:hAnsi="Times New Roman" w:cs="Times New Roman"/>
          <w:sz w:val="24"/>
          <w:szCs w:val="24"/>
        </w:rPr>
        <w:t xml:space="preserve"> církev jako jeden z legitimních hlasů a </w:t>
      </w:r>
      <w:r>
        <w:rPr>
          <w:rFonts w:ascii="Times New Roman" w:hAnsi="Times New Roman" w:cs="Times New Roman"/>
          <w:sz w:val="24"/>
          <w:szCs w:val="24"/>
        </w:rPr>
        <w:t>dále přijímá</w:t>
      </w:r>
      <w:r w:rsidR="006230C7" w:rsidRPr="00E80C12">
        <w:rPr>
          <w:rFonts w:ascii="Times New Roman" w:hAnsi="Times New Roman" w:cs="Times New Roman"/>
          <w:sz w:val="24"/>
          <w:szCs w:val="24"/>
        </w:rPr>
        <w:t xml:space="preserve">, že četné výdobytky západního státu, např. důraz na svobodu jednotlivce, jsou náboženským výdobytkem. Zahrnuje dva základní principy implementovány především v důsledku Třicetileté války, v kontextu Vestfálského míru: </w:t>
      </w:r>
      <w:r w:rsidR="006230C7" w:rsidRPr="00E80C12">
        <w:rPr>
          <w:rFonts w:ascii="Times New Roman" w:hAnsi="Times New Roman" w:cs="Times New Roman"/>
          <w:b/>
          <w:sz w:val="24"/>
          <w:szCs w:val="24"/>
        </w:rPr>
        <w:t>svoboda vyznání/nenásilí ve věcech náboženství a neutralita státu</w:t>
      </w:r>
      <w:r w:rsidR="006230C7" w:rsidRPr="00E80C12">
        <w:rPr>
          <w:rFonts w:ascii="Times New Roman" w:hAnsi="Times New Roman" w:cs="Times New Roman"/>
          <w:sz w:val="24"/>
          <w:szCs w:val="24"/>
        </w:rPr>
        <w:t xml:space="preserve">. </w:t>
      </w:r>
    </w:p>
    <w:p w:rsidR="00282E13" w:rsidRDefault="006230C7" w:rsidP="006230C7">
      <w:pPr>
        <w:spacing w:after="0"/>
        <w:jc w:val="both"/>
        <w:rPr>
          <w:rFonts w:ascii="Times New Roman" w:hAnsi="Times New Roman" w:cs="Times New Roman"/>
          <w:sz w:val="24"/>
          <w:szCs w:val="24"/>
        </w:rPr>
      </w:pPr>
      <w:r w:rsidRPr="00E80C12">
        <w:rPr>
          <w:rFonts w:ascii="Times New Roman" w:hAnsi="Times New Roman" w:cs="Times New Roman"/>
          <w:sz w:val="24"/>
          <w:szCs w:val="24"/>
        </w:rPr>
        <w:t>Právě ty se však nyní ocitají pod palbou. Např. politolog H. Münkler ve své knize</w:t>
      </w:r>
      <w:r w:rsidR="009C5D71">
        <w:rPr>
          <w:rFonts w:ascii="Times New Roman" w:hAnsi="Times New Roman" w:cs="Times New Roman"/>
          <w:sz w:val="24"/>
          <w:szCs w:val="24"/>
        </w:rPr>
        <w:t xml:space="preserve"> </w:t>
      </w:r>
      <w:r w:rsidRPr="00E80C12">
        <w:rPr>
          <w:rFonts w:ascii="Times New Roman" w:hAnsi="Times New Roman" w:cs="Times New Roman"/>
          <w:i/>
          <w:sz w:val="24"/>
          <w:szCs w:val="24"/>
        </w:rPr>
        <w:t>Třicetiletá válka. Evropská katastrofa, německé trauma. 1618–1648</w:t>
      </w:r>
      <w:r w:rsidR="00282E13">
        <w:rPr>
          <w:rFonts w:ascii="Times New Roman" w:hAnsi="Times New Roman" w:cs="Times New Roman"/>
          <w:sz w:val="24"/>
          <w:szCs w:val="24"/>
        </w:rPr>
        <w:t xml:space="preserve"> (</w:t>
      </w:r>
      <w:proofErr w:type="spellStart"/>
      <w:r w:rsidR="00282E13">
        <w:rPr>
          <w:rFonts w:ascii="Times New Roman" w:hAnsi="Times New Roman" w:cs="Times New Roman"/>
          <w:sz w:val="24"/>
          <w:szCs w:val="24"/>
        </w:rPr>
        <w:t>München</w:t>
      </w:r>
      <w:proofErr w:type="spellEnd"/>
      <w:r w:rsidR="00282E13">
        <w:rPr>
          <w:rFonts w:ascii="Times New Roman" w:hAnsi="Times New Roman" w:cs="Times New Roman"/>
          <w:sz w:val="24"/>
          <w:szCs w:val="24"/>
        </w:rPr>
        <w:t xml:space="preserve"> 2017)</w:t>
      </w:r>
      <w:r w:rsidRPr="00E80C12">
        <w:rPr>
          <w:rFonts w:ascii="Times New Roman" w:hAnsi="Times New Roman" w:cs="Times New Roman"/>
          <w:sz w:val="24"/>
          <w:szCs w:val="24"/>
        </w:rPr>
        <w:t xml:space="preserve"> ukazuje, že se především s ohledem na náboženství, propadáme za výdobytky vestfálského míru. Přitom </w:t>
      </w:r>
      <w:proofErr w:type="gramStart"/>
      <w:r w:rsidRPr="00E80C12">
        <w:rPr>
          <w:rFonts w:ascii="Times New Roman" w:hAnsi="Times New Roman" w:cs="Times New Roman"/>
          <w:sz w:val="24"/>
          <w:szCs w:val="24"/>
        </w:rPr>
        <w:t>má zato</w:t>
      </w:r>
      <w:proofErr w:type="gramEnd"/>
      <w:r w:rsidRPr="00E80C12">
        <w:rPr>
          <w:rFonts w:ascii="Times New Roman" w:hAnsi="Times New Roman" w:cs="Times New Roman"/>
          <w:sz w:val="24"/>
          <w:szCs w:val="24"/>
        </w:rPr>
        <w:t>, že i současnost zná svou Třicetiletou válku, a to difúzní násilí na Blízkém východě. Nejpříznačnější podobnost mezi válkou třicetiletou a válečnými konflikty na Blízkém východě ale podle Münklera spočívá v tom, že se předmětem války</w:t>
      </w:r>
      <w:r w:rsidR="00282E13">
        <w:rPr>
          <w:rFonts w:ascii="Times New Roman" w:hAnsi="Times New Roman" w:cs="Times New Roman"/>
          <w:sz w:val="24"/>
          <w:szCs w:val="24"/>
        </w:rPr>
        <w:t>, ale i každodenní politiky</w:t>
      </w:r>
      <w:r w:rsidRPr="00E80C12">
        <w:rPr>
          <w:rFonts w:ascii="Times New Roman" w:hAnsi="Times New Roman" w:cs="Times New Roman"/>
          <w:sz w:val="24"/>
          <w:szCs w:val="24"/>
        </w:rPr>
        <w:t xml:space="preserve"> </w:t>
      </w:r>
      <w:r w:rsidR="00282E13">
        <w:rPr>
          <w:rFonts w:ascii="Times New Roman" w:hAnsi="Times New Roman" w:cs="Times New Roman"/>
          <w:sz w:val="24"/>
          <w:szCs w:val="24"/>
        </w:rPr>
        <w:t xml:space="preserve">se </w:t>
      </w:r>
      <w:r w:rsidRPr="00E80C12">
        <w:rPr>
          <w:rFonts w:ascii="Times New Roman" w:hAnsi="Times New Roman" w:cs="Times New Roman"/>
          <w:sz w:val="24"/>
          <w:szCs w:val="24"/>
        </w:rPr>
        <w:t xml:space="preserve">stávají hodnoty a víra. Po Třicetileté válce se tento hodnotový žár podařilo zchladit Vestfálským mírem. Tehdy se válka ocitla pod svrchovaností státu. </w:t>
      </w:r>
      <w:r w:rsidRPr="009C5D71">
        <w:rPr>
          <w:rFonts w:ascii="Times New Roman" w:hAnsi="Times New Roman" w:cs="Times New Roman"/>
          <w:b/>
          <w:sz w:val="24"/>
          <w:szCs w:val="24"/>
        </w:rPr>
        <w:t xml:space="preserve">Hodnoty byly podřízeny </w:t>
      </w:r>
      <w:r w:rsidR="00282E13">
        <w:rPr>
          <w:rFonts w:ascii="Times New Roman" w:hAnsi="Times New Roman" w:cs="Times New Roman"/>
          <w:b/>
          <w:sz w:val="24"/>
          <w:szCs w:val="24"/>
        </w:rPr>
        <w:t xml:space="preserve">chladné kalkulující racionalitě – té racionalitě, proti níž vystupuje Joseph Ratzinger. </w:t>
      </w:r>
      <w:r w:rsidRPr="00E80C12">
        <w:rPr>
          <w:rFonts w:ascii="Times New Roman" w:hAnsi="Times New Roman" w:cs="Times New Roman"/>
          <w:sz w:val="24"/>
          <w:szCs w:val="24"/>
        </w:rPr>
        <w:t>Vznikl tak neutrální rámec, díky kterému se v popředí ocitly taktická rozhodnutí a zájmy států. Války to sice nesprovodilo ze světa. Ukázalo se však, že války vedené z mocenského kalkulu lze zpravidla rychleji a účinněji ukončit než konflikty, v nichž se mísí touha po moci s otázkou identity, hodnot a náboženskou solidaritou. To vše lze vyjádřit prozaičtěji: Kdyby se během Třicetileté války nesváděl boj o spásu duše a jednotlivé válčící strany měly na zřeteli podstatně přízemnější otázku, jak zajistit přežití svého obyvatelstva, válka by jistě netrvala třicet let.</w:t>
      </w:r>
    </w:p>
    <w:p w:rsidR="00282E13" w:rsidRDefault="00152801" w:rsidP="006230C7">
      <w:pPr>
        <w:spacing w:after="0"/>
        <w:jc w:val="both"/>
        <w:rPr>
          <w:rFonts w:ascii="Times New Roman" w:hAnsi="Times New Roman" w:cs="Times New Roman"/>
          <w:sz w:val="24"/>
          <w:szCs w:val="24"/>
        </w:rPr>
      </w:pPr>
      <w:r>
        <w:rPr>
          <w:rFonts w:ascii="Times New Roman" w:hAnsi="Times New Roman" w:cs="Times New Roman"/>
          <w:sz w:val="24"/>
          <w:szCs w:val="24"/>
        </w:rPr>
        <w:t>Vedle konfliktů na Blízkém východě</w:t>
      </w:r>
      <w:r w:rsidR="00282E13">
        <w:rPr>
          <w:rFonts w:ascii="Times New Roman" w:hAnsi="Times New Roman" w:cs="Times New Roman"/>
          <w:sz w:val="24"/>
          <w:szCs w:val="24"/>
        </w:rPr>
        <w:t xml:space="preserve">, kde vede mísení politiky a náboženských principů k nejzávažnějším důsledkům, se podle mnohých kritiků setkáváme s mísením politiky a nábožensky hodnot právě i na západě v každodenní politice. </w:t>
      </w:r>
    </w:p>
    <w:p w:rsidR="00282E13" w:rsidRDefault="00282E13" w:rsidP="006230C7">
      <w:pPr>
        <w:spacing w:after="0"/>
        <w:jc w:val="both"/>
        <w:rPr>
          <w:rFonts w:ascii="Times New Roman" w:hAnsi="Times New Roman" w:cs="Times New Roman"/>
          <w:sz w:val="24"/>
          <w:szCs w:val="24"/>
        </w:rPr>
      </w:pPr>
      <w:r>
        <w:rPr>
          <w:rFonts w:ascii="Times New Roman" w:hAnsi="Times New Roman" w:cs="Times New Roman"/>
          <w:sz w:val="24"/>
          <w:szCs w:val="24"/>
        </w:rPr>
        <w:t>Jiný typ problémů se vyjevuje tam, kde se vyvažuje pluralita principů, na níž liberální konstitucionalismus stojí. Patrné je to především v konfliktech týkající se náboženských symbolů ve veřejných institucích, především školách (právo na vzdělání i ve věcech náboženství na straně jedné, právo na svobodu vyznání na straně druhé).</w:t>
      </w:r>
    </w:p>
    <w:p w:rsidR="00084409" w:rsidRDefault="00084409" w:rsidP="006230C7">
      <w:pPr>
        <w:spacing w:after="0"/>
        <w:jc w:val="both"/>
        <w:rPr>
          <w:rFonts w:ascii="Times New Roman" w:hAnsi="Times New Roman" w:cs="Times New Roman"/>
          <w:sz w:val="24"/>
          <w:szCs w:val="24"/>
        </w:rPr>
      </w:pPr>
    </w:p>
    <w:p w:rsidR="006230C7" w:rsidRPr="00E8578D" w:rsidRDefault="00E8578D" w:rsidP="006230C7">
      <w:pPr>
        <w:spacing w:after="0"/>
        <w:jc w:val="both"/>
        <w:rPr>
          <w:rFonts w:ascii="Times New Roman" w:hAnsi="Times New Roman" w:cs="Times New Roman"/>
          <w:sz w:val="28"/>
          <w:szCs w:val="28"/>
        </w:rPr>
      </w:pPr>
      <w:r>
        <w:rPr>
          <w:rFonts w:ascii="Times New Roman" w:hAnsi="Times New Roman" w:cs="Times New Roman"/>
          <w:sz w:val="28"/>
          <w:szCs w:val="28"/>
        </w:rPr>
        <w:t>3</w:t>
      </w:r>
      <w:r w:rsidR="006230C7" w:rsidRPr="00E8578D">
        <w:rPr>
          <w:rFonts w:ascii="Times New Roman" w:hAnsi="Times New Roman" w:cs="Times New Roman"/>
          <w:sz w:val="28"/>
          <w:szCs w:val="28"/>
        </w:rPr>
        <w:t>. „</w:t>
      </w:r>
      <w:proofErr w:type="spellStart"/>
      <w:r w:rsidR="006230C7" w:rsidRPr="00E8578D">
        <w:rPr>
          <w:rFonts w:ascii="Times New Roman" w:hAnsi="Times New Roman" w:cs="Times New Roman"/>
          <w:sz w:val="28"/>
          <w:szCs w:val="28"/>
        </w:rPr>
        <w:t>Une</w:t>
      </w:r>
      <w:proofErr w:type="spellEnd"/>
      <w:r w:rsidR="006230C7" w:rsidRPr="00E8578D">
        <w:rPr>
          <w:rFonts w:ascii="Times New Roman" w:hAnsi="Times New Roman" w:cs="Times New Roman"/>
          <w:sz w:val="28"/>
          <w:szCs w:val="28"/>
        </w:rPr>
        <w:t xml:space="preserve"> </w:t>
      </w:r>
      <w:proofErr w:type="spellStart"/>
      <w:r w:rsidR="006230C7" w:rsidRPr="00E8578D">
        <w:rPr>
          <w:rFonts w:ascii="Times New Roman" w:hAnsi="Times New Roman" w:cs="Times New Roman"/>
          <w:sz w:val="28"/>
          <w:szCs w:val="28"/>
        </w:rPr>
        <w:t>Europe</w:t>
      </w:r>
      <w:proofErr w:type="spellEnd"/>
      <w:r w:rsidR="006230C7" w:rsidRPr="00E8578D">
        <w:rPr>
          <w:rFonts w:ascii="Times New Roman" w:hAnsi="Times New Roman" w:cs="Times New Roman"/>
          <w:sz w:val="28"/>
          <w:szCs w:val="28"/>
        </w:rPr>
        <w:t xml:space="preserve"> </w:t>
      </w:r>
      <w:proofErr w:type="spellStart"/>
      <w:r w:rsidR="006230C7" w:rsidRPr="00E8578D">
        <w:rPr>
          <w:rFonts w:ascii="Times New Roman" w:hAnsi="Times New Roman" w:cs="Times New Roman"/>
          <w:sz w:val="28"/>
          <w:szCs w:val="28"/>
        </w:rPr>
        <w:t>laique</w:t>
      </w:r>
      <w:proofErr w:type="spellEnd"/>
      <w:r w:rsidR="006230C7" w:rsidRPr="00E8578D">
        <w:rPr>
          <w:rFonts w:ascii="Times New Roman" w:hAnsi="Times New Roman" w:cs="Times New Roman"/>
          <w:sz w:val="28"/>
          <w:szCs w:val="28"/>
        </w:rPr>
        <w:t>“: dozvuky Jeana-Jacquese Rousseaua</w:t>
      </w:r>
    </w:p>
    <w:p w:rsidR="006230C7" w:rsidRPr="00084409" w:rsidRDefault="00084409" w:rsidP="006230C7">
      <w:pPr>
        <w:spacing w:after="0"/>
        <w:jc w:val="both"/>
        <w:rPr>
          <w:rFonts w:ascii="Times New Roman" w:hAnsi="Times New Roman" w:cs="Times New Roman"/>
          <w:sz w:val="24"/>
          <w:szCs w:val="24"/>
        </w:rPr>
      </w:pPr>
      <w:r>
        <w:rPr>
          <w:rFonts w:ascii="Times New Roman" w:hAnsi="Times New Roman" w:cs="Times New Roman"/>
          <w:sz w:val="24"/>
          <w:szCs w:val="24"/>
        </w:rPr>
        <w:t xml:space="preserve">Zatímco sekulární stát respektuje svou náboženskou minulost, laický stát se proti církvím aktivně staví, mj. i tím, že vytváří státní občanské náboženství, které </w:t>
      </w:r>
      <w:r w:rsidR="006E3240">
        <w:rPr>
          <w:rFonts w:ascii="Times New Roman" w:hAnsi="Times New Roman" w:cs="Times New Roman"/>
          <w:sz w:val="24"/>
          <w:szCs w:val="24"/>
        </w:rPr>
        <w:t>má historicky za cíl vykořenit</w:t>
      </w:r>
      <w:r>
        <w:rPr>
          <w:rFonts w:ascii="Times New Roman" w:hAnsi="Times New Roman" w:cs="Times New Roman"/>
          <w:sz w:val="24"/>
          <w:szCs w:val="24"/>
        </w:rPr>
        <w:t xml:space="preserve"> původní náboženství.</w:t>
      </w:r>
      <w:r w:rsidR="006E3240">
        <w:rPr>
          <w:rFonts w:ascii="Times New Roman" w:hAnsi="Times New Roman" w:cs="Times New Roman"/>
          <w:sz w:val="24"/>
          <w:szCs w:val="24"/>
        </w:rPr>
        <w:t xml:space="preserve"> Vznik laického státu spadá do konce 18. století, kdy vznikají první politická náboženství,</w:t>
      </w:r>
      <w:r w:rsidR="006230C7" w:rsidRPr="00E80C12">
        <w:rPr>
          <w:rFonts w:ascii="Times New Roman" w:hAnsi="Times New Roman" w:cs="Times New Roman"/>
          <w:sz w:val="24"/>
          <w:szCs w:val="24"/>
        </w:rPr>
        <w:t xml:space="preserve"> </w:t>
      </w:r>
      <w:r w:rsidR="006230C7" w:rsidRPr="00E80C12">
        <w:rPr>
          <w:rFonts w:ascii="Times New Roman" w:hAnsi="Times New Roman" w:cs="Times New Roman"/>
          <w:b/>
          <w:sz w:val="24"/>
          <w:szCs w:val="24"/>
        </w:rPr>
        <w:t xml:space="preserve">která mají </w:t>
      </w:r>
      <w:r w:rsidR="006E3240">
        <w:rPr>
          <w:rFonts w:ascii="Times New Roman" w:hAnsi="Times New Roman" w:cs="Times New Roman"/>
          <w:b/>
          <w:sz w:val="24"/>
          <w:szCs w:val="24"/>
        </w:rPr>
        <w:t>za cíl posvětit</w:t>
      </w:r>
      <w:r w:rsidR="006230C7" w:rsidRPr="00E80C12">
        <w:rPr>
          <w:rFonts w:ascii="Times New Roman" w:hAnsi="Times New Roman" w:cs="Times New Roman"/>
          <w:b/>
          <w:sz w:val="24"/>
          <w:szCs w:val="24"/>
        </w:rPr>
        <w:t xml:space="preserve"> legitimitu </w:t>
      </w:r>
      <w:r w:rsidR="006E3240">
        <w:rPr>
          <w:rFonts w:ascii="Times New Roman" w:hAnsi="Times New Roman" w:cs="Times New Roman"/>
          <w:b/>
          <w:sz w:val="24"/>
          <w:szCs w:val="24"/>
        </w:rPr>
        <w:t>nově vznikajících národních států</w:t>
      </w:r>
      <w:r w:rsidR="006230C7" w:rsidRPr="00E80C12">
        <w:rPr>
          <w:rFonts w:ascii="Times New Roman" w:hAnsi="Times New Roman" w:cs="Times New Roman"/>
          <w:b/>
          <w:sz w:val="24"/>
          <w:szCs w:val="24"/>
        </w:rPr>
        <w:t xml:space="preserve"> a podřídit zájmy jednotlivců </w:t>
      </w:r>
      <w:r w:rsidR="006E3240">
        <w:rPr>
          <w:rFonts w:ascii="Times New Roman" w:hAnsi="Times New Roman" w:cs="Times New Roman"/>
          <w:b/>
          <w:sz w:val="24"/>
          <w:szCs w:val="24"/>
        </w:rPr>
        <w:t>společenství</w:t>
      </w:r>
      <w:r w:rsidR="006230C7" w:rsidRPr="00E80C12">
        <w:rPr>
          <w:rFonts w:ascii="Times New Roman" w:hAnsi="Times New Roman" w:cs="Times New Roman"/>
          <w:sz w:val="24"/>
          <w:szCs w:val="24"/>
        </w:rPr>
        <w:t xml:space="preserve">. </w:t>
      </w:r>
      <w:r w:rsidR="006E3240">
        <w:rPr>
          <w:rFonts w:ascii="Times New Roman" w:hAnsi="Times New Roman" w:cs="Times New Roman"/>
          <w:sz w:val="24"/>
          <w:szCs w:val="24"/>
        </w:rPr>
        <w:t xml:space="preserve">Tento vývoj lze sledovat především v souvislosti s událostmi za Americké a </w:t>
      </w:r>
      <w:r w:rsidR="006230C7" w:rsidRPr="00E80C12">
        <w:rPr>
          <w:rFonts w:ascii="Times New Roman" w:hAnsi="Times New Roman" w:cs="Times New Roman"/>
          <w:sz w:val="24"/>
          <w:szCs w:val="24"/>
        </w:rPr>
        <w:t>Francouzské revoluce</w:t>
      </w:r>
      <w:r w:rsidR="006E3240">
        <w:rPr>
          <w:rFonts w:ascii="Times New Roman" w:hAnsi="Times New Roman" w:cs="Times New Roman"/>
          <w:sz w:val="24"/>
          <w:szCs w:val="24"/>
        </w:rPr>
        <w:t xml:space="preserve">, která byla zahalena </w:t>
      </w:r>
      <w:r w:rsidR="006230C7" w:rsidRPr="00E80C12">
        <w:rPr>
          <w:rFonts w:ascii="Times New Roman" w:hAnsi="Times New Roman" w:cs="Times New Roman"/>
          <w:sz w:val="24"/>
          <w:szCs w:val="24"/>
        </w:rPr>
        <w:t xml:space="preserve">do atmosféry náboženského, spasitelského a eschatologického nadšení. První velká kolektivní oslava revoluční Francie ze dne 14. července 1790 tak byla synkretickým obřadem katolického náboženství a rodící se revoluční religiozity. Odpřisáhla se dogmata </w:t>
      </w:r>
      <w:r w:rsidR="006230C7" w:rsidRPr="00E80C12">
        <w:rPr>
          <w:rFonts w:ascii="Times New Roman" w:hAnsi="Times New Roman" w:cs="Times New Roman"/>
          <w:b/>
          <w:sz w:val="24"/>
          <w:szCs w:val="24"/>
        </w:rPr>
        <w:t>Vlasti, Zákonu, Ústavy</w:t>
      </w:r>
      <w:r w:rsidR="006230C7" w:rsidRPr="00E80C12">
        <w:rPr>
          <w:rFonts w:ascii="Times New Roman" w:hAnsi="Times New Roman" w:cs="Times New Roman"/>
          <w:sz w:val="24"/>
          <w:szCs w:val="24"/>
        </w:rPr>
        <w:t xml:space="preserve"> a přísahalo se na novou laickou Trojici </w:t>
      </w:r>
      <w:r w:rsidR="006230C7" w:rsidRPr="00E80C12">
        <w:rPr>
          <w:rFonts w:ascii="Times New Roman" w:hAnsi="Times New Roman" w:cs="Times New Roman"/>
          <w:b/>
          <w:sz w:val="24"/>
          <w:szCs w:val="24"/>
        </w:rPr>
        <w:t>Svobodu, Rovnost, Bratrství</w:t>
      </w:r>
      <w:r w:rsidR="006230C7" w:rsidRPr="00E80C12">
        <w:rPr>
          <w:rFonts w:ascii="Times New Roman" w:hAnsi="Times New Roman" w:cs="Times New Roman"/>
          <w:sz w:val="24"/>
          <w:szCs w:val="24"/>
        </w:rPr>
        <w:t xml:space="preserve">. Posvátnost z monarchie podle Božího práva byla převedena na svrchovaný národ a republiku. Jakobíni pak zavedli nové kulty, například kult Rozumu a kult Nejvyšší bytosti. Revoluční politika se stala novým náboženstvím. Trvalé bylo dědictví revoluční víry neboli mýtu revoluce jako posvátné obrozující síly, která </w:t>
      </w:r>
      <w:r w:rsidR="006230C7" w:rsidRPr="00E80C12">
        <w:rPr>
          <w:rFonts w:ascii="Times New Roman" w:hAnsi="Times New Roman" w:cs="Times New Roman"/>
          <w:b/>
          <w:sz w:val="24"/>
          <w:szCs w:val="24"/>
        </w:rPr>
        <w:t>prostřednictvím očistného násilí uskutečňuje lepší svět.</w:t>
      </w:r>
    </w:p>
    <w:p w:rsidR="006230C7" w:rsidRPr="00E80C12" w:rsidRDefault="006E3240" w:rsidP="006230C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Příznačně k tomu poznamenává Jean-Jacques Rousseau: </w:t>
      </w:r>
      <w:r w:rsidR="006230C7" w:rsidRPr="00E80C12">
        <w:rPr>
          <w:rFonts w:ascii="Times New Roman" w:hAnsi="Times New Roman" w:cs="Times New Roman"/>
          <w:sz w:val="24"/>
          <w:szCs w:val="24"/>
        </w:rPr>
        <w:t xml:space="preserve">„Když lidí žijí ve společnosti, potřebují náboženství, které by je v ní udrželo. Nikdy na světě nebyl a nikdy nebude národ bez náboženství. A kdyby mu byl nikdo náboženství nedal, byl by si ho sám vytvořil. V opačném případě by byl zhynul. Ve státě, který od svých občanů žádá, aby za něj byli ochotni položit život, je ten, kdo nevěří v budoucnost, nutně zlosyn nebo blázen. Až příliš dobře ale víme, nakolik dokáže naděje budoucnosti dovést fanatika k pohrdání pozemským životem. </w:t>
      </w:r>
      <w:r w:rsidR="006230C7" w:rsidRPr="00E80C12">
        <w:rPr>
          <w:rFonts w:ascii="Times New Roman" w:hAnsi="Times New Roman" w:cs="Times New Roman"/>
          <w:b/>
          <w:sz w:val="24"/>
          <w:szCs w:val="24"/>
        </w:rPr>
        <w:t>Osvoboďte fanatika od jeho vizí a odměnou za jeho ctnosti mu dejte stejnou naději. Stane se skutečným občanem</w:t>
      </w:r>
      <w:r w:rsidR="006230C7" w:rsidRPr="00E80C12">
        <w:rPr>
          <w:rFonts w:ascii="Times New Roman" w:hAnsi="Times New Roman" w:cs="Times New Roman"/>
          <w:sz w:val="24"/>
          <w:szCs w:val="24"/>
        </w:rPr>
        <w:t>.“</w:t>
      </w:r>
    </w:p>
    <w:p w:rsidR="006230C7" w:rsidRPr="00E80C12" w:rsidRDefault="006230C7" w:rsidP="006230C7">
      <w:pPr>
        <w:spacing w:after="0"/>
        <w:jc w:val="both"/>
        <w:rPr>
          <w:rFonts w:ascii="Times New Roman" w:hAnsi="Times New Roman" w:cs="Times New Roman"/>
          <w:sz w:val="24"/>
          <w:szCs w:val="24"/>
        </w:rPr>
      </w:pPr>
      <w:r w:rsidRPr="00E80C12">
        <w:rPr>
          <w:rFonts w:ascii="Times New Roman" w:hAnsi="Times New Roman" w:cs="Times New Roman"/>
          <w:sz w:val="24"/>
          <w:szCs w:val="24"/>
        </w:rPr>
        <w:t>Francouzská republika tak původně spočívá na</w:t>
      </w:r>
      <w:r w:rsidR="001829AE">
        <w:rPr>
          <w:rFonts w:ascii="Times New Roman" w:hAnsi="Times New Roman" w:cs="Times New Roman"/>
          <w:sz w:val="24"/>
          <w:szCs w:val="24"/>
        </w:rPr>
        <w:t xml:space="preserve"> </w:t>
      </w:r>
      <w:proofErr w:type="spellStart"/>
      <w:r w:rsidR="001829AE">
        <w:rPr>
          <w:rFonts w:ascii="Times New Roman" w:hAnsi="Times New Roman" w:cs="Times New Roman"/>
          <w:sz w:val="24"/>
          <w:szCs w:val="24"/>
        </w:rPr>
        <w:t>kvazithe</w:t>
      </w:r>
      <w:r w:rsidR="006E3240">
        <w:rPr>
          <w:rFonts w:ascii="Times New Roman" w:hAnsi="Times New Roman" w:cs="Times New Roman"/>
          <w:sz w:val="24"/>
          <w:szCs w:val="24"/>
        </w:rPr>
        <w:t>ologii</w:t>
      </w:r>
      <w:proofErr w:type="spellEnd"/>
      <w:r w:rsidR="006E3240">
        <w:rPr>
          <w:rFonts w:ascii="Times New Roman" w:hAnsi="Times New Roman" w:cs="Times New Roman"/>
          <w:sz w:val="24"/>
          <w:szCs w:val="24"/>
        </w:rPr>
        <w:t xml:space="preserve"> státu, společenské city</w:t>
      </w:r>
      <w:r w:rsidRPr="00E80C12">
        <w:rPr>
          <w:rFonts w:ascii="Times New Roman" w:hAnsi="Times New Roman" w:cs="Times New Roman"/>
          <w:sz w:val="24"/>
          <w:szCs w:val="24"/>
        </w:rPr>
        <w:t xml:space="preserve"> mají být náhradou za city náboženské. Tento model se </w:t>
      </w:r>
      <w:r w:rsidR="006E3240">
        <w:rPr>
          <w:rFonts w:ascii="Times New Roman" w:hAnsi="Times New Roman" w:cs="Times New Roman"/>
          <w:sz w:val="24"/>
          <w:szCs w:val="24"/>
        </w:rPr>
        <w:t xml:space="preserve">dnes </w:t>
      </w:r>
      <w:r w:rsidR="00474FF7">
        <w:rPr>
          <w:rFonts w:ascii="Times New Roman" w:hAnsi="Times New Roman" w:cs="Times New Roman"/>
          <w:sz w:val="24"/>
          <w:szCs w:val="24"/>
        </w:rPr>
        <w:t>ocitá ze dvou hledisek v úzkých. Zaprvé,</w:t>
      </w:r>
      <w:r w:rsidRPr="00E80C12">
        <w:rPr>
          <w:rFonts w:ascii="Times New Roman" w:hAnsi="Times New Roman" w:cs="Times New Roman"/>
          <w:sz w:val="24"/>
          <w:szCs w:val="24"/>
        </w:rPr>
        <w:t xml:space="preserve"> </w:t>
      </w:r>
      <w:r w:rsidR="006E3240">
        <w:rPr>
          <w:rFonts w:ascii="Times New Roman" w:hAnsi="Times New Roman" w:cs="Times New Roman"/>
          <w:sz w:val="24"/>
          <w:szCs w:val="24"/>
        </w:rPr>
        <w:t xml:space="preserve">síla občanského náboženství výraznou měrou čerpala svou energii z nepřátelství vůči katolické církvi, jejíž hlas však v současnosti </w:t>
      </w:r>
      <w:r w:rsidRPr="00E80C12">
        <w:rPr>
          <w:rFonts w:ascii="Times New Roman" w:hAnsi="Times New Roman" w:cs="Times New Roman"/>
          <w:sz w:val="24"/>
          <w:szCs w:val="24"/>
        </w:rPr>
        <w:t xml:space="preserve">nemá sílu srovnatelnou se sílou, o níž se opírala v devatenáctém století. </w:t>
      </w:r>
      <w:r w:rsidR="00474FF7">
        <w:rPr>
          <w:rFonts w:ascii="Times New Roman" w:hAnsi="Times New Roman" w:cs="Times New Roman"/>
          <w:sz w:val="24"/>
          <w:szCs w:val="24"/>
        </w:rPr>
        <w:t>Zadruhé, dnes</w:t>
      </w:r>
      <w:r w:rsidRPr="00E80C12">
        <w:rPr>
          <w:rFonts w:ascii="Times New Roman" w:hAnsi="Times New Roman" w:cs="Times New Roman"/>
          <w:sz w:val="24"/>
          <w:szCs w:val="24"/>
        </w:rPr>
        <w:t xml:space="preserve"> převládá snaha</w:t>
      </w:r>
      <w:r w:rsidR="00474FF7">
        <w:rPr>
          <w:rFonts w:ascii="Times New Roman" w:hAnsi="Times New Roman" w:cs="Times New Roman"/>
          <w:sz w:val="24"/>
          <w:szCs w:val="24"/>
        </w:rPr>
        <w:t xml:space="preserve"> i tak laického státu, jakým je Francie,</w:t>
      </w:r>
      <w:r w:rsidRPr="00E80C12">
        <w:rPr>
          <w:rFonts w:ascii="Times New Roman" w:hAnsi="Times New Roman" w:cs="Times New Roman"/>
          <w:sz w:val="24"/>
          <w:szCs w:val="24"/>
        </w:rPr>
        <w:t xml:space="preserve"> vstupovat do dialogu s náboženskými menšinami a náboženskými komunitami a </w:t>
      </w:r>
      <w:r w:rsidR="00474FF7">
        <w:rPr>
          <w:rFonts w:ascii="Times New Roman" w:hAnsi="Times New Roman" w:cs="Times New Roman"/>
          <w:sz w:val="24"/>
          <w:szCs w:val="24"/>
        </w:rPr>
        <w:t>pojímat</w:t>
      </w:r>
      <w:r w:rsidRPr="00E80C12">
        <w:rPr>
          <w:rFonts w:ascii="Times New Roman" w:hAnsi="Times New Roman" w:cs="Times New Roman"/>
          <w:sz w:val="24"/>
          <w:szCs w:val="24"/>
        </w:rPr>
        <w:t xml:space="preserve"> je jako historický fakt, který má nárok na uplatnění názoru ve francouzské společnosti. </w:t>
      </w:r>
    </w:p>
    <w:p w:rsidR="006230C7" w:rsidRPr="00E80C12" w:rsidRDefault="006230C7" w:rsidP="006230C7">
      <w:pPr>
        <w:spacing w:after="0"/>
        <w:jc w:val="both"/>
        <w:rPr>
          <w:rFonts w:ascii="Times New Roman" w:hAnsi="Times New Roman" w:cs="Times New Roman"/>
          <w:sz w:val="24"/>
          <w:szCs w:val="24"/>
        </w:rPr>
      </w:pPr>
    </w:p>
    <w:p w:rsidR="002D6B5A" w:rsidRDefault="006230C7" w:rsidP="006230C7">
      <w:pPr>
        <w:spacing w:after="0"/>
        <w:jc w:val="both"/>
        <w:rPr>
          <w:rFonts w:ascii="Times New Roman" w:hAnsi="Times New Roman" w:cs="Times New Roman"/>
          <w:sz w:val="28"/>
          <w:szCs w:val="28"/>
        </w:rPr>
      </w:pPr>
      <w:r w:rsidRPr="00E8578D">
        <w:rPr>
          <w:rFonts w:ascii="Times New Roman" w:hAnsi="Times New Roman" w:cs="Times New Roman"/>
          <w:sz w:val="28"/>
          <w:szCs w:val="28"/>
        </w:rPr>
        <w:t xml:space="preserve">4. Dialogický </w:t>
      </w:r>
      <w:proofErr w:type="spellStart"/>
      <w:r w:rsidRPr="00E8578D">
        <w:rPr>
          <w:rFonts w:ascii="Times New Roman" w:hAnsi="Times New Roman" w:cs="Times New Roman"/>
          <w:sz w:val="28"/>
          <w:szCs w:val="28"/>
        </w:rPr>
        <w:t>postsekularismus</w:t>
      </w:r>
      <w:proofErr w:type="spellEnd"/>
      <w:r w:rsidRPr="00E8578D">
        <w:rPr>
          <w:rFonts w:ascii="Times New Roman" w:hAnsi="Times New Roman" w:cs="Times New Roman"/>
          <w:sz w:val="28"/>
          <w:szCs w:val="28"/>
        </w:rPr>
        <w:t xml:space="preserve">: </w:t>
      </w:r>
      <w:r w:rsidR="002D6B5A">
        <w:rPr>
          <w:rFonts w:ascii="Times New Roman" w:hAnsi="Times New Roman" w:cs="Times New Roman"/>
          <w:sz w:val="28"/>
          <w:szCs w:val="28"/>
        </w:rPr>
        <w:t xml:space="preserve">„Demokratický proces je procesem učení.“ </w:t>
      </w:r>
    </w:p>
    <w:p w:rsidR="006230C7" w:rsidRPr="001829AE" w:rsidRDefault="002D6B5A" w:rsidP="006230C7">
      <w:pPr>
        <w:spacing w:after="0"/>
        <w:jc w:val="both"/>
        <w:rPr>
          <w:rFonts w:ascii="Times New Roman" w:hAnsi="Times New Roman" w:cs="Times New Roman"/>
          <w:sz w:val="24"/>
          <w:szCs w:val="24"/>
        </w:rPr>
      </w:pPr>
      <w:r w:rsidRPr="001829AE">
        <w:rPr>
          <w:rFonts w:ascii="Times New Roman" w:hAnsi="Times New Roman" w:cs="Times New Roman"/>
          <w:sz w:val="24"/>
          <w:szCs w:val="24"/>
        </w:rPr>
        <w:t xml:space="preserve">Hlavní mluvčí: </w:t>
      </w:r>
      <w:proofErr w:type="spellStart"/>
      <w:r w:rsidR="006230C7" w:rsidRPr="001829AE">
        <w:rPr>
          <w:rFonts w:ascii="Times New Roman" w:hAnsi="Times New Roman" w:cs="Times New Roman"/>
          <w:sz w:val="24"/>
          <w:szCs w:val="24"/>
        </w:rPr>
        <w:t>Jürgen</w:t>
      </w:r>
      <w:proofErr w:type="spellEnd"/>
      <w:r w:rsidR="006230C7" w:rsidRPr="001829AE">
        <w:rPr>
          <w:rFonts w:ascii="Times New Roman" w:hAnsi="Times New Roman" w:cs="Times New Roman"/>
          <w:sz w:val="24"/>
          <w:szCs w:val="24"/>
        </w:rPr>
        <w:t xml:space="preserve"> Habermas</w:t>
      </w:r>
      <w:r w:rsidRPr="001829AE">
        <w:rPr>
          <w:rFonts w:ascii="Times New Roman" w:hAnsi="Times New Roman" w:cs="Times New Roman"/>
          <w:sz w:val="24"/>
          <w:szCs w:val="24"/>
        </w:rPr>
        <w:t xml:space="preserve"> (do určité míry John </w:t>
      </w:r>
      <w:proofErr w:type="spellStart"/>
      <w:r w:rsidRPr="001829AE">
        <w:rPr>
          <w:rFonts w:ascii="Times New Roman" w:hAnsi="Times New Roman" w:cs="Times New Roman"/>
          <w:sz w:val="24"/>
          <w:szCs w:val="24"/>
        </w:rPr>
        <w:t>Rawls</w:t>
      </w:r>
      <w:proofErr w:type="spellEnd"/>
      <w:r w:rsidRPr="001829AE">
        <w:rPr>
          <w:rFonts w:ascii="Times New Roman" w:hAnsi="Times New Roman" w:cs="Times New Roman"/>
          <w:sz w:val="24"/>
          <w:szCs w:val="24"/>
        </w:rPr>
        <w:t>)</w:t>
      </w:r>
    </w:p>
    <w:p w:rsidR="002D6B5A" w:rsidRDefault="006230C7" w:rsidP="00084409">
      <w:pPr>
        <w:spacing w:after="0"/>
        <w:jc w:val="both"/>
        <w:rPr>
          <w:rFonts w:ascii="Times New Roman" w:hAnsi="Times New Roman" w:cs="Times New Roman"/>
          <w:sz w:val="24"/>
          <w:szCs w:val="24"/>
        </w:rPr>
      </w:pPr>
      <w:proofErr w:type="spellStart"/>
      <w:r w:rsidRPr="00E80C12">
        <w:rPr>
          <w:rFonts w:ascii="Times New Roman" w:hAnsi="Times New Roman" w:cs="Times New Roman"/>
          <w:sz w:val="24"/>
          <w:szCs w:val="24"/>
        </w:rPr>
        <w:t>Postsekularismus</w:t>
      </w:r>
      <w:proofErr w:type="spellEnd"/>
      <w:r w:rsidRPr="00E80C12">
        <w:rPr>
          <w:rFonts w:ascii="Times New Roman" w:hAnsi="Times New Roman" w:cs="Times New Roman"/>
          <w:sz w:val="24"/>
          <w:szCs w:val="24"/>
        </w:rPr>
        <w:t xml:space="preserve"> je výraz, který zavedl</w:t>
      </w:r>
      <w:r w:rsidR="00474FF7">
        <w:rPr>
          <w:rFonts w:ascii="Times New Roman" w:hAnsi="Times New Roman" w:cs="Times New Roman"/>
          <w:sz w:val="24"/>
          <w:szCs w:val="24"/>
        </w:rPr>
        <w:t xml:space="preserve"> současný</w:t>
      </w:r>
      <w:r w:rsidRPr="00E80C12">
        <w:rPr>
          <w:rFonts w:ascii="Times New Roman" w:hAnsi="Times New Roman" w:cs="Times New Roman"/>
          <w:sz w:val="24"/>
          <w:szCs w:val="24"/>
        </w:rPr>
        <w:t xml:space="preserve"> německý filosof </w:t>
      </w:r>
      <w:proofErr w:type="spellStart"/>
      <w:r w:rsidRPr="00E80C12">
        <w:rPr>
          <w:rFonts w:ascii="Times New Roman" w:hAnsi="Times New Roman" w:cs="Times New Roman"/>
          <w:sz w:val="24"/>
          <w:szCs w:val="24"/>
        </w:rPr>
        <w:t>Jürgen</w:t>
      </w:r>
      <w:proofErr w:type="spellEnd"/>
      <w:r w:rsidRPr="00E80C12">
        <w:rPr>
          <w:rFonts w:ascii="Times New Roman" w:hAnsi="Times New Roman" w:cs="Times New Roman"/>
          <w:sz w:val="24"/>
          <w:szCs w:val="24"/>
        </w:rPr>
        <w:t xml:space="preserve"> Habermas. </w:t>
      </w:r>
      <w:r w:rsidR="00474FF7">
        <w:rPr>
          <w:rFonts w:ascii="Times New Roman" w:hAnsi="Times New Roman" w:cs="Times New Roman"/>
          <w:sz w:val="24"/>
          <w:szCs w:val="24"/>
        </w:rPr>
        <w:t>Myslitelé pracující v této tradici vycházejí z toho, že</w:t>
      </w:r>
      <w:r w:rsidRPr="00E80C12">
        <w:rPr>
          <w:rFonts w:ascii="Times New Roman" w:hAnsi="Times New Roman" w:cs="Times New Roman"/>
          <w:sz w:val="24"/>
          <w:szCs w:val="24"/>
        </w:rPr>
        <w:t xml:space="preserve"> základní gramatikou moderních států je úcta k jednotlivci,</w:t>
      </w:r>
      <w:r w:rsidR="002D6B5A">
        <w:rPr>
          <w:rFonts w:ascii="Times New Roman" w:hAnsi="Times New Roman" w:cs="Times New Roman"/>
          <w:sz w:val="24"/>
          <w:szCs w:val="24"/>
        </w:rPr>
        <w:t xml:space="preserve"> ale</w:t>
      </w:r>
      <w:r w:rsidRPr="00E80C12">
        <w:rPr>
          <w:rFonts w:ascii="Times New Roman" w:hAnsi="Times New Roman" w:cs="Times New Roman"/>
          <w:sz w:val="24"/>
          <w:szCs w:val="24"/>
        </w:rPr>
        <w:t xml:space="preserve"> zároveň </w:t>
      </w:r>
      <w:r w:rsidR="002D6B5A">
        <w:rPr>
          <w:rFonts w:ascii="Times New Roman" w:hAnsi="Times New Roman" w:cs="Times New Roman"/>
          <w:sz w:val="24"/>
          <w:szCs w:val="24"/>
        </w:rPr>
        <w:t xml:space="preserve">jsou </w:t>
      </w:r>
      <w:r w:rsidRPr="00E80C12">
        <w:rPr>
          <w:rFonts w:ascii="Times New Roman" w:hAnsi="Times New Roman" w:cs="Times New Roman"/>
          <w:sz w:val="24"/>
          <w:szCs w:val="24"/>
        </w:rPr>
        <w:t xml:space="preserve">základní </w:t>
      </w:r>
      <w:r w:rsidR="002D6B5A">
        <w:rPr>
          <w:rFonts w:ascii="Times New Roman" w:hAnsi="Times New Roman" w:cs="Times New Roman"/>
          <w:sz w:val="24"/>
          <w:szCs w:val="24"/>
        </w:rPr>
        <w:t>strukturou</w:t>
      </w:r>
      <w:r w:rsidRPr="00E80C12">
        <w:rPr>
          <w:rFonts w:ascii="Times New Roman" w:hAnsi="Times New Roman" w:cs="Times New Roman"/>
          <w:sz w:val="24"/>
          <w:szCs w:val="24"/>
        </w:rPr>
        <w:t xml:space="preserve"> morálního života otázky, které nelze instrumentální racionalitou zdůvodnit. </w:t>
      </w:r>
      <w:r w:rsidR="002D6B5A">
        <w:rPr>
          <w:rFonts w:ascii="Times New Roman" w:hAnsi="Times New Roman" w:cs="Times New Roman"/>
          <w:sz w:val="24"/>
          <w:szCs w:val="24"/>
        </w:rPr>
        <w:t>Vyčerpávajícím způsobem nejsou racionálně nezdůvodnitelné ani lidská práva či nepodmíněná důstojnost člověka. Vědomí omezené racionální zdůvodnitelnosti</w:t>
      </w:r>
      <w:r w:rsidRPr="00E80C12">
        <w:rPr>
          <w:rFonts w:ascii="Times New Roman" w:hAnsi="Times New Roman" w:cs="Times New Roman"/>
          <w:sz w:val="24"/>
          <w:szCs w:val="24"/>
        </w:rPr>
        <w:t xml:space="preserve"> každého stanoviska </w:t>
      </w:r>
      <w:r w:rsidR="002D6B5A">
        <w:rPr>
          <w:rFonts w:ascii="Times New Roman" w:hAnsi="Times New Roman" w:cs="Times New Roman"/>
          <w:sz w:val="24"/>
          <w:szCs w:val="24"/>
        </w:rPr>
        <w:t>zakládá moderní (západní) pojem tolerance:</w:t>
      </w:r>
      <w:r w:rsidRPr="00E80C12">
        <w:rPr>
          <w:rFonts w:ascii="Times New Roman" w:hAnsi="Times New Roman" w:cs="Times New Roman"/>
          <w:sz w:val="24"/>
          <w:szCs w:val="24"/>
        </w:rPr>
        <w:t xml:space="preserve"> Protože vím, jak nepodložené je moje stanovisko, respektuji stanovisko druhého. </w:t>
      </w:r>
      <w:r w:rsidR="002D6B5A">
        <w:rPr>
          <w:rFonts w:ascii="Times New Roman" w:hAnsi="Times New Roman" w:cs="Times New Roman"/>
          <w:sz w:val="24"/>
          <w:szCs w:val="24"/>
        </w:rPr>
        <w:t>Pravdy jednotlivých náboženství mají z tohoto hlediska své místo ve veřejném prostoru jako stanoviska, která pojmenovávají něco, co výlučně racionalitou (jako západní koncept lidských práv) tak úplně zdůvodnit nelze. Tento směr zároveň připouští, že náboženství mají k dispozici jiné prostředky než racionalitu a velmi dobře umí pracovat s komunitou, emocionalitou, s tělesností, a především rovněž nabízejí inspirativní vzory.</w:t>
      </w:r>
    </w:p>
    <w:p w:rsidR="002D6B5A" w:rsidRDefault="002D6B5A" w:rsidP="00084409">
      <w:pPr>
        <w:spacing w:after="0"/>
        <w:jc w:val="both"/>
        <w:rPr>
          <w:rFonts w:ascii="Times New Roman" w:hAnsi="Times New Roman" w:cs="Times New Roman"/>
          <w:sz w:val="24"/>
          <w:szCs w:val="24"/>
        </w:rPr>
      </w:pPr>
      <w:r>
        <w:rPr>
          <w:rFonts w:ascii="Times New Roman" w:hAnsi="Times New Roman" w:cs="Times New Roman"/>
          <w:sz w:val="24"/>
          <w:szCs w:val="24"/>
        </w:rPr>
        <w:t>Tento přístup se zároveň vyznačuje značnou otevřeností vůči dialogu, dokonce vírou, že dialog je cestou k pravdě a že se v komunikace, především i sekulárních a náboženských lidí, vyjeví něco, co by v uzavřenosti svého světonázoru neodhalil ani jeden ani druhý.</w:t>
      </w:r>
      <w:r w:rsidR="006D4A95">
        <w:rPr>
          <w:rFonts w:ascii="Times New Roman" w:hAnsi="Times New Roman" w:cs="Times New Roman"/>
          <w:sz w:val="24"/>
          <w:szCs w:val="24"/>
        </w:rPr>
        <w:t xml:space="preserve"> V tomto smyslu poznamenává Habermas: „Pouze dynamické porozumění naší liberální konstituci</w:t>
      </w:r>
      <w:r w:rsidR="001829AE">
        <w:rPr>
          <w:rFonts w:ascii="Times New Roman" w:hAnsi="Times New Roman" w:cs="Times New Roman"/>
          <w:sz w:val="24"/>
          <w:szCs w:val="24"/>
        </w:rPr>
        <w:t xml:space="preserve"> nás</w:t>
      </w:r>
      <w:r w:rsidR="006D4A95">
        <w:rPr>
          <w:rFonts w:ascii="Times New Roman" w:hAnsi="Times New Roman" w:cs="Times New Roman"/>
          <w:sz w:val="24"/>
          <w:szCs w:val="24"/>
        </w:rPr>
        <w:t xml:space="preserve"> může učinit vnímavějším </w:t>
      </w:r>
      <w:r w:rsidR="001829AE">
        <w:rPr>
          <w:rFonts w:ascii="Times New Roman" w:hAnsi="Times New Roman" w:cs="Times New Roman"/>
          <w:sz w:val="24"/>
          <w:szCs w:val="24"/>
        </w:rPr>
        <w:t>pro</w:t>
      </w:r>
      <w:r w:rsidR="006D4A95">
        <w:rPr>
          <w:rFonts w:ascii="Times New Roman" w:hAnsi="Times New Roman" w:cs="Times New Roman"/>
          <w:sz w:val="24"/>
          <w:szCs w:val="24"/>
        </w:rPr>
        <w:t xml:space="preserve"> pochopení faktu, že demokratický proces je rovněž procesem učení, který je často zadržován nedostatečným smyslem pro to, co nám schází a co vše je možné.“  </w:t>
      </w:r>
    </w:p>
    <w:p w:rsidR="006D4A95" w:rsidRDefault="006D4A95" w:rsidP="008F5893">
      <w:pPr>
        <w:autoSpaceDE w:val="0"/>
        <w:autoSpaceDN w:val="0"/>
        <w:adjustRightInd w:val="0"/>
        <w:spacing w:after="0" w:line="240" w:lineRule="auto"/>
        <w:rPr>
          <w:rFonts w:ascii="Times New Roman" w:hAnsi="Times New Roman" w:cs="Times New Roman"/>
          <w:iCs/>
          <w:sz w:val="24"/>
          <w:szCs w:val="24"/>
        </w:rPr>
      </w:pPr>
      <w:r w:rsidRPr="008F5893">
        <w:rPr>
          <w:rFonts w:ascii="Times New Roman" w:hAnsi="Times New Roman" w:cs="Times New Roman"/>
          <w:sz w:val="24"/>
          <w:szCs w:val="24"/>
        </w:rPr>
        <w:t xml:space="preserve">J. Habermas, </w:t>
      </w:r>
      <w:r w:rsidR="008F5893">
        <w:rPr>
          <w:rFonts w:ascii="Times New Roman" w:hAnsi="Times New Roman" w:cs="Times New Roman"/>
          <w:sz w:val="24"/>
          <w:szCs w:val="24"/>
        </w:rPr>
        <w:t>„</w:t>
      </w:r>
      <w:proofErr w:type="spellStart"/>
      <w:r w:rsidR="008F5893" w:rsidRPr="008F5893">
        <w:rPr>
          <w:rFonts w:ascii="Times New Roman" w:hAnsi="Times New Roman" w:cs="Times New Roman"/>
          <w:sz w:val="24"/>
          <w:szCs w:val="24"/>
        </w:rPr>
        <w:t>The</w:t>
      </w:r>
      <w:proofErr w:type="spellEnd"/>
      <w:r w:rsidR="008F5893" w:rsidRPr="008F5893">
        <w:rPr>
          <w:rFonts w:ascii="Times New Roman" w:hAnsi="Times New Roman" w:cs="Times New Roman"/>
          <w:sz w:val="24"/>
          <w:szCs w:val="24"/>
        </w:rPr>
        <w:t xml:space="preserve"> </w:t>
      </w:r>
      <w:proofErr w:type="spellStart"/>
      <w:r w:rsidR="008F5893" w:rsidRPr="008F5893">
        <w:rPr>
          <w:rFonts w:ascii="Times New Roman" w:hAnsi="Times New Roman" w:cs="Times New Roman"/>
          <w:sz w:val="24"/>
          <w:szCs w:val="24"/>
        </w:rPr>
        <w:t>Political</w:t>
      </w:r>
      <w:proofErr w:type="spellEnd"/>
      <w:r w:rsidR="008F5893" w:rsidRPr="008F5893">
        <w:rPr>
          <w:rFonts w:ascii="Times New Roman" w:hAnsi="Times New Roman" w:cs="Times New Roman"/>
          <w:sz w:val="24"/>
          <w:szCs w:val="24"/>
        </w:rPr>
        <w:t xml:space="preserve">. </w:t>
      </w:r>
      <w:proofErr w:type="spellStart"/>
      <w:r w:rsidR="008F5893" w:rsidRPr="008F5893">
        <w:rPr>
          <w:rFonts w:ascii="Times New Roman" w:hAnsi="Times New Roman" w:cs="Times New Roman"/>
          <w:i/>
          <w:iCs/>
          <w:sz w:val="24"/>
          <w:szCs w:val="24"/>
        </w:rPr>
        <w:t>The</w:t>
      </w:r>
      <w:proofErr w:type="spellEnd"/>
      <w:r w:rsidR="008F5893" w:rsidRPr="008F5893">
        <w:rPr>
          <w:rFonts w:ascii="Times New Roman" w:hAnsi="Times New Roman" w:cs="Times New Roman"/>
          <w:i/>
          <w:iCs/>
          <w:sz w:val="24"/>
          <w:szCs w:val="24"/>
        </w:rPr>
        <w:t xml:space="preserve"> </w:t>
      </w:r>
      <w:proofErr w:type="spellStart"/>
      <w:r w:rsidR="008F5893" w:rsidRPr="008F5893">
        <w:rPr>
          <w:rFonts w:ascii="Times New Roman" w:hAnsi="Times New Roman" w:cs="Times New Roman"/>
          <w:i/>
          <w:iCs/>
          <w:sz w:val="24"/>
          <w:szCs w:val="24"/>
        </w:rPr>
        <w:t>Rational</w:t>
      </w:r>
      <w:proofErr w:type="spellEnd"/>
      <w:r w:rsidR="008F5893" w:rsidRPr="008F5893">
        <w:rPr>
          <w:rFonts w:ascii="Times New Roman" w:hAnsi="Times New Roman" w:cs="Times New Roman"/>
          <w:i/>
          <w:iCs/>
          <w:sz w:val="24"/>
          <w:szCs w:val="24"/>
        </w:rPr>
        <w:t xml:space="preserve"> </w:t>
      </w:r>
      <w:proofErr w:type="spellStart"/>
      <w:r w:rsidR="008F5893" w:rsidRPr="008F5893">
        <w:rPr>
          <w:rFonts w:ascii="Times New Roman" w:hAnsi="Times New Roman" w:cs="Times New Roman"/>
          <w:i/>
          <w:iCs/>
          <w:sz w:val="24"/>
          <w:szCs w:val="24"/>
        </w:rPr>
        <w:t>Meaning</w:t>
      </w:r>
      <w:proofErr w:type="spellEnd"/>
      <w:r w:rsidR="008F5893" w:rsidRPr="008F5893">
        <w:rPr>
          <w:rFonts w:ascii="Times New Roman" w:hAnsi="Times New Roman" w:cs="Times New Roman"/>
          <w:i/>
          <w:iCs/>
          <w:sz w:val="24"/>
          <w:szCs w:val="24"/>
        </w:rPr>
        <w:t xml:space="preserve"> </w:t>
      </w:r>
      <w:proofErr w:type="spellStart"/>
      <w:r w:rsidR="008F5893" w:rsidRPr="008F5893">
        <w:rPr>
          <w:rFonts w:ascii="Times New Roman" w:hAnsi="Times New Roman" w:cs="Times New Roman"/>
          <w:i/>
          <w:iCs/>
          <w:sz w:val="24"/>
          <w:szCs w:val="24"/>
        </w:rPr>
        <w:t>of</w:t>
      </w:r>
      <w:proofErr w:type="spellEnd"/>
      <w:r w:rsidR="008F5893" w:rsidRPr="008F5893">
        <w:rPr>
          <w:rFonts w:ascii="Times New Roman" w:hAnsi="Times New Roman" w:cs="Times New Roman"/>
          <w:i/>
          <w:iCs/>
          <w:sz w:val="24"/>
          <w:szCs w:val="24"/>
        </w:rPr>
        <w:t xml:space="preserve"> a </w:t>
      </w:r>
      <w:proofErr w:type="spellStart"/>
      <w:r w:rsidR="008F5893" w:rsidRPr="008F5893">
        <w:rPr>
          <w:rFonts w:ascii="Times New Roman" w:hAnsi="Times New Roman" w:cs="Times New Roman"/>
          <w:i/>
          <w:iCs/>
          <w:sz w:val="24"/>
          <w:szCs w:val="24"/>
        </w:rPr>
        <w:t>Questiona</w:t>
      </w:r>
      <w:r w:rsidR="008F5893">
        <w:rPr>
          <w:rFonts w:ascii="Times New Roman" w:hAnsi="Times New Roman" w:cs="Times New Roman"/>
          <w:i/>
          <w:iCs/>
          <w:sz w:val="24"/>
          <w:szCs w:val="24"/>
        </w:rPr>
        <w:t>ble</w:t>
      </w:r>
      <w:proofErr w:type="spellEnd"/>
      <w:r w:rsidR="008F5893">
        <w:rPr>
          <w:rFonts w:ascii="Times New Roman" w:hAnsi="Times New Roman" w:cs="Times New Roman"/>
          <w:i/>
          <w:iCs/>
          <w:sz w:val="24"/>
          <w:szCs w:val="24"/>
        </w:rPr>
        <w:t xml:space="preserve"> </w:t>
      </w:r>
      <w:r w:rsidR="008F5893" w:rsidRPr="008F5893">
        <w:rPr>
          <w:rFonts w:ascii="Times New Roman" w:hAnsi="Times New Roman" w:cs="Times New Roman"/>
          <w:i/>
          <w:iCs/>
          <w:sz w:val="24"/>
          <w:szCs w:val="24"/>
        </w:rPr>
        <w:t xml:space="preserve">Inheritance </w:t>
      </w:r>
      <w:proofErr w:type="spellStart"/>
      <w:r w:rsidR="008F5893" w:rsidRPr="008F5893">
        <w:rPr>
          <w:rFonts w:ascii="Times New Roman" w:hAnsi="Times New Roman" w:cs="Times New Roman"/>
          <w:i/>
          <w:iCs/>
          <w:sz w:val="24"/>
          <w:szCs w:val="24"/>
        </w:rPr>
        <w:t>of</w:t>
      </w:r>
      <w:proofErr w:type="spellEnd"/>
      <w:r w:rsidR="008F5893" w:rsidRPr="008F5893">
        <w:rPr>
          <w:rFonts w:ascii="Times New Roman" w:hAnsi="Times New Roman" w:cs="Times New Roman"/>
          <w:i/>
          <w:iCs/>
          <w:sz w:val="24"/>
          <w:szCs w:val="24"/>
        </w:rPr>
        <w:t xml:space="preserve"> </w:t>
      </w:r>
      <w:proofErr w:type="spellStart"/>
      <w:r w:rsidR="008F5893" w:rsidRPr="008F5893">
        <w:rPr>
          <w:rFonts w:ascii="Times New Roman" w:hAnsi="Times New Roman" w:cs="Times New Roman"/>
          <w:i/>
          <w:iCs/>
          <w:sz w:val="24"/>
          <w:szCs w:val="24"/>
        </w:rPr>
        <w:t>Political</w:t>
      </w:r>
      <w:proofErr w:type="spellEnd"/>
      <w:r w:rsidR="008F5893" w:rsidRPr="008F5893">
        <w:rPr>
          <w:rFonts w:ascii="Times New Roman" w:hAnsi="Times New Roman" w:cs="Times New Roman"/>
          <w:i/>
          <w:iCs/>
          <w:sz w:val="24"/>
          <w:szCs w:val="24"/>
        </w:rPr>
        <w:t xml:space="preserve"> </w:t>
      </w:r>
      <w:proofErr w:type="spellStart"/>
      <w:r w:rsidR="008F5893" w:rsidRPr="008F5893">
        <w:rPr>
          <w:rFonts w:ascii="Times New Roman" w:hAnsi="Times New Roman" w:cs="Times New Roman"/>
          <w:i/>
          <w:iCs/>
          <w:sz w:val="24"/>
          <w:szCs w:val="24"/>
        </w:rPr>
        <w:t>Theology</w:t>
      </w:r>
      <w:proofErr w:type="spellEnd"/>
      <w:r w:rsidR="008F5893">
        <w:rPr>
          <w:rFonts w:ascii="Times New Roman" w:hAnsi="Times New Roman" w:cs="Times New Roman"/>
          <w:iCs/>
          <w:sz w:val="24"/>
          <w:szCs w:val="24"/>
        </w:rPr>
        <w:t xml:space="preserve">“, </w:t>
      </w:r>
      <w:proofErr w:type="spellStart"/>
      <w:r w:rsidR="008F5893">
        <w:rPr>
          <w:rFonts w:ascii="Times New Roman" w:hAnsi="Times New Roman" w:cs="Times New Roman"/>
          <w:iCs/>
          <w:sz w:val="24"/>
          <w:szCs w:val="24"/>
        </w:rPr>
        <w:t>The</w:t>
      </w:r>
      <w:proofErr w:type="spellEnd"/>
      <w:r w:rsidR="008F5893">
        <w:rPr>
          <w:rFonts w:ascii="Times New Roman" w:hAnsi="Times New Roman" w:cs="Times New Roman"/>
          <w:iCs/>
          <w:sz w:val="24"/>
          <w:szCs w:val="24"/>
        </w:rPr>
        <w:t xml:space="preserve"> </w:t>
      </w:r>
      <w:proofErr w:type="spellStart"/>
      <w:r w:rsidR="008F5893">
        <w:rPr>
          <w:rFonts w:ascii="Times New Roman" w:hAnsi="Times New Roman" w:cs="Times New Roman"/>
          <w:iCs/>
          <w:sz w:val="24"/>
          <w:szCs w:val="24"/>
        </w:rPr>
        <w:t>Power</w:t>
      </w:r>
      <w:proofErr w:type="spellEnd"/>
      <w:r w:rsidR="008F5893">
        <w:rPr>
          <w:rFonts w:ascii="Times New Roman" w:hAnsi="Times New Roman" w:cs="Times New Roman"/>
          <w:iCs/>
          <w:sz w:val="24"/>
          <w:szCs w:val="24"/>
        </w:rPr>
        <w:t xml:space="preserve"> </w:t>
      </w:r>
      <w:proofErr w:type="spellStart"/>
      <w:r w:rsidR="008F5893">
        <w:rPr>
          <w:rFonts w:ascii="Times New Roman" w:hAnsi="Times New Roman" w:cs="Times New Roman"/>
          <w:iCs/>
          <w:sz w:val="24"/>
          <w:szCs w:val="24"/>
        </w:rPr>
        <w:t>of</w:t>
      </w:r>
      <w:proofErr w:type="spellEnd"/>
      <w:r w:rsidR="008F5893">
        <w:rPr>
          <w:rFonts w:ascii="Times New Roman" w:hAnsi="Times New Roman" w:cs="Times New Roman"/>
          <w:iCs/>
          <w:sz w:val="24"/>
          <w:szCs w:val="24"/>
        </w:rPr>
        <w:t xml:space="preserve"> Religion in </w:t>
      </w:r>
      <w:proofErr w:type="spellStart"/>
      <w:r w:rsidR="008F5893">
        <w:rPr>
          <w:rFonts w:ascii="Times New Roman" w:hAnsi="Times New Roman" w:cs="Times New Roman"/>
          <w:iCs/>
          <w:sz w:val="24"/>
          <w:szCs w:val="24"/>
        </w:rPr>
        <w:t>the</w:t>
      </w:r>
      <w:proofErr w:type="spellEnd"/>
      <w:r w:rsidR="008F5893">
        <w:rPr>
          <w:rFonts w:ascii="Times New Roman" w:hAnsi="Times New Roman" w:cs="Times New Roman"/>
          <w:iCs/>
          <w:sz w:val="24"/>
          <w:szCs w:val="24"/>
        </w:rPr>
        <w:t xml:space="preserve"> Public </w:t>
      </w:r>
      <w:proofErr w:type="spellStart"/>
      <w:r w:rsidR="008F5893">
        <w:rPr>
          <w:rFonts w:ascii="Times New Roman" w:hAnsi="Times New Roman" w:cs="Times New Roman"/>
          <w:iCs/>
          <w:sz w:val="24"/>
          <w:szCs w:val="24"/>
        </w:rPr>
        <w:t>Sphere</w:t>
      </w:r>
      <w:proofErr w:type="spellEnd"/>
      <w:r w:rsidR="008F5893">
        <w:rPr>
          <w:rFonts w:ascii="Times New Roman" w:hAnsi="Times New Roman" w:cs="Times New Roman"/>
          <w:iCs/>
          <w:sz w:val="24"/>
          <w:szCs w:val="24"/>
        </w:rPr>
        <w:t>, New York 2011, str. 28.</w:t>
      </w:r>
    </w:p>
    <w:p w:rsidR="002D6B5A" w:rsidRDefault="002D6B5A" w:rsidP="002D6B5A">
      <w:pPr>
        <w:spacing w:after="0"/>
        <w:jc w:val="both"/>
        <w:rPr>
          <w:rFonts w:ascii="Times New Roman" w:hAnsi="Times New Roman" w:cs="Times New Roman"/>
          <w:sz w:val="24"/>
          <w:szCs w:val="24"/>
        </w:rPr>
      </w:pPr>
      <w:bookmarkStart w:id="0" w:name="_GoBack"/>
      <w:bookmarkEnd w:id="0"/>
    </w:p>
    <w:p w:rsidR="001829AE" w:rsidRDefault="001829AE" w:rsidP="002D6B5A">
      <w:pPr>
        <w:spacing w:after="0"/>
        <w:jc w:val="both"/>
        <w:rPr>
          <w:rFonts w:ascii="Times New Roman" w:hAnsi="Times New Roman" w:cs="Times New Roman"/>
          <w:sz w:val="24"/>
          <w:szCs w:val="24"/>
        </w:rPr>
      </w:pPr>
    </w:p>
    <w:p w:rsidR="00270521" w:rsidRDefault="00270521" w:rsidP="00270521">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SYLABUS</w:t>
      </w:r>
    </w:p>
    <w:p w:rsidR="00270521" w:rsidRPr="00E80C12" w:rsidRDefault="00270521" w:rsidP="00270521">
      <w:pPr>
        <w:autoSpaceDE w:val="0"/>
        <w:autoSpaceDN w:val="0"/>
        <w:adjustRightInd w:val="0"/>
        <w:spacing w:after="0"/>
        <w:jc w:val="both"/>
        <w:rPr>
          <w:rFonts w:ascii="Times New Roman" w:hAnsi="Times New Roman" w:cs="Times New Roman"/>
          <w:b/>
          <w:sz w:val="24"/>
          <w:szCs w:val="24"/>
        </w:rPr>
      </w:pPr>
      <w:r w:rsidRPr="00E80C12">
        <w:rPr>
          <w:rFonts w:ascii="Times New Roman" w:hAnsi="Times New Roman" w:cs="Times New Roman"/>
          <w:b/>
          <w:sz w:val="24"/>
          <w:szCs w:val="24"/>
        </w:rPr>
        <w:t>ZAHALOVÁNÍ</w:t>
      </w:r>
      <w:r>
        <w:rPr>
          <w:rFonts w:ascii="Times New Roman" w:hAnsi="Times New Roman" w:cs="Times New Roman"/>
          <w:b/>
          <w:sz w:val="24"/>
          <w:szCs w:val="24"/>
        </w:rPr>
        <w:t xml:space="preserve"> – </w:t>
      </w:r>
      <w:r w:rsidRPr="006F36B3">
        <w:rPr>
          <w:rFonts w:ascii="Times New Roman" w:hAnsi="Times New Roman" w:cs="Times New Roman"/>
          <w:b/>
          <w:sz w:val="24"/>
          <w:szCs w:val="24"/>
          <w:highlight w:val="yellow"/>
        </w:rPr>
        <w:t xml:space="preserve">Annette-Marie </w:t>
      </w:r>
      <w:proofErr w:type="spellStart"/>
      <w:r w:rsidRPr="006F36B3">
        <w:rPr>
          <w:rFonts w:ascii="Times New Roman" w:hAnsi="Times New Roman" w:cs="Times New Roman"/>
          <w:b/>
          <w:sz w:val="24"/>
          <w:szCs w:val="24"/>
          <w:highlight w:val="yellow"/>
        </w:rPr>
        <w:t>Kh</w:t>
      </w:r>
      <w:proofErr w:type="spellEnd"/>
      <w:r w:rsidRPr="006F36B3">
        <w:rPr>
          <w:rFonts w:ascii="Times New Roman" w:hAnsi="Times New Roman" w:cs="Times New Roman"/>
          <w:b/>
          <w:sz w:val="24"/>
          <w:szCs w:val="24"/>
          <w:highlight w:val="yellow"/>
        </w:rPr>
        <w:t>.</w:t>
      </w:r>
    </w:p>
    <w:p w:rsidR="00270521" w:rsidRPr="00E80C12" w:rsidRDefault="00270521" w:rsidP="00270521">
      <w:pPr>
        <w:autoSpaceDE w:val="0"/>
        <w:autoSpaceDN w:val="0"/>
        <w:adjustRightInd w:val="0"/>
        <w:spacing w:after="0"/>
        <w:jc w:val="both"/>
        <w:rPr>
          <w:rFonts w:ascii="Times New Roman" w:hAnsi="Times New Roman" w:cs="Times New Roman"/>
          <w:sz w:val="24"/>
          <w:szCs w:val="24"/>
        </w:rPr>
      </w:pPr>
      <w:r w:rsidRPr="00E80C12">
        <w:rPr>
          <w:rFonts w:ascii="Times New Roman" w:hAnsi="Times New Roman" w:cs="Times New Roman"/>
          <w:b/>
          <w:sz w:val="24"/>
          <w:szCs w:val="24"/>
        </w:rPr>
        <w:t>27. 2. 2018 Náboženské symboly ve veřejném prostoru</w:t>
      </w:r>
    </w:p>
    <w:p w:rsidR="00270521" w:rsidRPr="00E80C12" w:rsidRDefault="00270521" w:rsidP="0027052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Základní text: </w:t>
      </w:r>
      <w:proofErr w:type="spellStart"/>
      <w:r>
        <w:rPr>
          <w:rFonts w:ascii="Times New Roman" w:hAnsi="Times New Roman" w:cs="Times New Roman"/>
          <w:sz w:val="24"/>
          <w:szCs w:val="24"/>
        </w:rPr>
        <w:t>Susanna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Mancini</w:t>
      </w:r>
      <w:proofErr w:type="spellEnd"/>
      <w:r>
        <w:rPr>
          <w:rFonts w:ascii="Times New Roman" w:hAnsi="Times New Roman" w:cs="Times New Roman"/>
          <w:sz w:val="24"/>
          <w:szCs w:val="24"/>
        </w:rPr>
        <w:t xml:space="preserve">, </w:t>
      </w:r>
      <w:r w:rsidRPr="00E80C12">
        <w:rPr>
          <w:rFonts w:ascii="Times New Roman" w:hAnsi="Times New Roman" w:cs="Times New Roman"/>
          <w:sz w:val="24"/>
          <w:szCs w:val="24"/>
        </w:rPr>
        <w:t xml:space="preserve">Michel </w:t>
      </w:r>
      <w:proofErr w:type="spellStart"/>
      <w:r w:rsidRPr="00E80C12">
        <w:rPr>
          <w:rFonts w:ascii="Times New Roman" w:hAnsi="Times New Roman" w:cs="Times New Roman"/>
          <w:sz w:val="24"/>
          <w:szCs w:val="24"/>
        </w:rPr>
        <w:t>Rosenfeld</w:t>
      </w:r>
      <w:proofErr w:type="spellEnd"/>
      <w:r>
        <w:rPr>
          <w:rFonts w:ascii="Times New Roman" w:hAnsi="Times New Roman" w:cs="Times New Roman"/>
          <w:sz w:val="24"/>
          <w:szCs w:val="24"/>
        </w:rPr>
        <w:t xml:space="preserve">, </w:t>
      </w:r>
      <w:proofErr w:type="spellStart"/>
      <w:r w:rsidRPr="008F5893">
        <w:rPr>
          <w:rFonts w:ascii="Times New Roman" w:hAnsi="Times New Roman" w:cs="Times New Roman"/>
          <w:i/>
          <w:sz w:val="24"/>
          <w:szCs w:val="24"/>
        </w:rPr>
        <w:t>Unveiling</w:t>
      </w:r>
      <w:proofErr w:type="spellEnd"/>
      <w:r w:rsidRPr="008F5893">
        <w:rPr>
          <w:rFonts w:ascii="Times New Roman" w:hAnsi="Times New Roman" w:cs="Times New Roman"/>
          <w:i/>
          <w:sz w:val="24"/>
          <w:szCs w:val="24"/>
        </w:rPr>
        <w:t xml:space="preserve"> </w:t>
      </w:r>
      <w:proofErr w:type="spellStart"/>
      <w:r w:rsidRPr="008F5893">
        <w:rPr>
          <w:rFonts w:ascii="Times New Roman" w:hAnsi="Times New Roman" w:cs="Times New Roman"/>
          <w:i/>
          <w:sz w:val="24"/>
          <w:szCs w:val="24"/>
        </w:rPr>
        <w:t>the</w:t>
      </w:r>
      <w:proofErr w:type="spellEnd"/>
      <w:r w:rsidRPr="008F5893">
        <w:rPr>
          <w:rFonts w:ascii="Times New Roman" w:hAnsi="Times New Roman" w:cs="Times New Roman"/>
          <w:i/>
          <w:sz w:val="24"/>
          <w:szCs w:val="24"/>
        </w:rPr>
        <w:t xml:space="preserve"> </w:t>
      </w:r>
      <w:proofErr w:type="spellStart"/>
      <w:r w:rsidRPr="008F5893">
        <w:rPr>
          <w:rFonts w:ascii="Times New Roman" w:hAnsi="Times New Roman" w:cs="Times New Roman"/>
          <w:i/>
          <w:sz w:val="24"/>
          <w:szCs w:val="24"/>
        </w:rPr>
        <w:t>Limits</w:t>
      </w:r>
      <w:proofErr w:type="spellEnd"/>
      <w:r w:rsidRPr="008F5893">
        <w:rPr>
          <w:rFonts w:ascii="Times New Roman" w:hAnsi="Times New Roman" w:cs="Times New Roman"/>
          <w:i/>
          <w:sz w:val="24"/>
          <w:szCs w:val="24"/>
        </w:rPr>
        <w:t xml:space="preserve"> </w:t>
      </w:r>
      <w:proofErr w:type="spellStart"/>
      <w:r w:rsidRPr="008F5893">
        <w:rPr>
          <w:rFonts w:ascii="Times New Roman" w:hAnsi="Times New Roman" w:cs="Times New Roman"/>
          <w:i/>
          <w:sz w:val="24"/>
          <w:szCs w:val="24"/>
        </w:rPr>
        <w:t>of</w:t>
      </w:r>
      <w:proofErr w:type="spellEnd"/>
      <w:r w:rsidRPr="008F5893">
        <w:rPr>
          <w:rFonts w:ascii="Times New Roman" w:hAnsi="Times New Roman" w:cs="Times New Roman"/>
          <w:i/>
          <w:sz w:val="24"/>
          <w:szCs w:val="24"/>
        </w:rPr>
        <w:t xml:space="preserve"> Tolerance: </w:t>
      </w:r>
      <w:proofErr w:type="spellStart"/>
      <w:r w:rsidRPr="008F5893">
        <w:rPr>
          <w:rFonts w:ascii="Times New Roman" w:hAnsi="Times New Roman" w:cs="Times New Roman"/>
          <w:i/>
          <w:sz w:val="24"/>
          <w:szCs w:val="24"/>
        </w:rPr>
        <w:t>Comparing</w:t>
      </w:r>
      <w:proofErr w:type="spellEnd"/>
      <w:r w:rsidRPr="008F5893">
        <w:rPr>
          <w:rFonts w:ascii="Times New Roman" w:hAnsi="Times New Roman" w:cs="Times New Roman"/>
          <w:i/>
          <w:sz w:val="24"/>
          <w:szCs w:val="24"/>
        </w:rPr>
        <w:t xml:space="preserve"> </w:t>
      </w:r>
      <w:proofErr w:type="spellStart"/>
      <w:r w:rsidRPr="008F5893">
        <w:rPr>
          <w:rFonts w:ascii="Times New Roman" w:hAnsi="Times New Roman" w:cs="Times New Roman"/>
          <w:i/>
          <w:sz w:val="24"/>
          <w:szCs w:val="24"/>
        </w:rPr>
        <w:t>the</w:t>
      </w:r>
      <w:proofErr w:type="spellEnd"/>
      <w:r w:rsidRPr="008F5893">
        <w:rPr>
          <w:rFonts w:ascii="Times New Roman" w:hAnsi="Times New Roman" w:cs="Times New Roman"/>
          <w:i/>
          <w:sz w:val="24"/>
          <w:szCs w:val="24"/>
        </w:rPr>
        <w:t xml:space="preserve"> </w:t>
      </w:r>
      <w:proofErr w:type="spellStart"/>
      <w:r w:rsidRPr="008F5893">
        <w:rPr>
          <w:rFonts w:ascii="Times New Roman" w:hAnsi="Times New Roman" w:cs="Times New Roman"/>
          <w:i/>
          <w:sz w:val="24"/>
          <w:szCs w:val="24"/>
        </w:rPr>
        <w:t>Treatment</w:t>
      </w:r>
      <w:proofErr w:type="spellEnd"/>
      <w:r w:rsidRPr="008F5893">
        <w:rPr>
          <w:rFonts w:ascii="Times New Roman" w:hAnsi="Times New Roman" w:cs="Times New Roman"/>
          <w:i/>
          <w:sz w:val="24"/>
          <w:szCs w:val="24"/>
        </w:rPr>
        <w:t xml:space="preserve"> </w:t>
      </w:r>
      <w:proofErr w:type="spellStart"/>
      <w:r w:rsidRPr="008F5893">
        <w:rPr>
          <w:rFonts w:ascii="Times New Roman" w:hAnsi="Times New Roman" w:cs="Times New Roman"/>
          <w:i/>
          <w:sz w:val="24"/>
          <w:szCs w:val="24"/>
        </w:rPr>
        <w:t>of</w:t>
      </w:r>
      <w:proofErr w:type="spellEnd"/>
      <w:r w:rsidRPr="008F5893">
        <w:rPr>
          <w:rFonts w:ascii="Times New Roman" w:hAnsi="Times New Roman" w:cs="Times New Roman"/>
          <w:i/>
          <w:sz w:val="24"/>
          <w:szCs w:val="24"/>
        </w:rPr>
        <w:t xml:space="preserve"> Majority and Minority </w:t>
      </w:r>
      <w:proofErr w:type="spellStart"/>
      <w:r w:rsidRPr="008F5893">
        <w:rPr>
          <w:rFonts w:ascii="Times New Roman" w:hAnsi="Times New Roman" w:cs="Times New Roman"/>
          <w:i/>
          <w:sz w:val="24"/>
          <w:szCs w:val="24"/>
        </w:rPr>
        <w:t>Religious</w:t>
      </w:r>
      <w:proofErr w:type="spellEnd"/>
      <w:r w:rsidRPr="008F5893">
        <w:rPr>
          <w:rFonts w:ascii="Times New Roman" w:hAnsi="Times New Roman" w:cs="Times New Roman"/>
          <w:i/>
          <w:sz w:val="24"/>
          <w:szCs w:val="24"/>
        </w:rPr>
        <w:t xml:space="preserve"> </w:t>
      </w:r>
      <w:proofErr w:type="spellStart"/>
      <w:r w:rsidRPr="008F5893">
        <w:rPr>
          <w:rFonts w:ascii="Times New Roman" w:hAnsi="Times New Roman" w:cs="Times New Roman"/>
          <w:i/>
          <w:sz w:val="24"/>
          <w:szCs w:val="24"/>
        </w:rPr>
        <w:t>Symbols</w:t>
      </w:r>
      <w:proofErr w:type="spellEnd"/>
      <w:r w:rsidRPr="008F5893">
        <w:rPr>
          <w:rFonts w:ascii="Times New Roman" w:hAnsi="Times New Roman" w:cs="Times New Roman"/>
          <w:i/>
          <w:sz w:val="24"/>
          <w:szCs w:val="24"/>
        </w:rPr>
        <w:t xml:space="preserve"> in </w:t>
      </w:r>
      <w:proofErr w:type="spellStart"/>
      <w:r w:rsidRPr="008F5893">
        <w:rPr>
          <w:rFonts w:ascii="Times New Roman" w:hAnsi="Times New Roman" w:cs="Times New Roman"/>
          <w:i/>
          <w:sz w:val="24"/>
          <w:szCs w:val="24"/>
        </w:rPr>
        <w:t>the</w:t>
      </w:r>
      <w:proofErr w:type="spellEnd"/>
      <w:r w:rsidRPr="008F5893">
        <w:rPr>
          <w:rFonts w:ascii="Times New Roman" w:hAnsi="Times New Roman" w:cs="Times New Roman"/>
          <w:i/>
          <w:sz w:val="24"/>
          <w:szCs w:val="24"/>
        </w:rPr>
        <w:t xml:space="preserve"> Public </w:t>
      </w:r>
      <w:proofErr w:type="spellStart"/>
      <w:r w:rsidRPr="008F5893">
        <w:rPr>
          <w:rFonts w:ascii="Times New Roman" w:hAnsi="Times New Roman" w:cs="Times New Roman"/>
          <w:i/>
          <w:sz w:val="24"/>
          <w:szCs w:val="24"/>
        </w:rPr>
        <w:t>Sphere</w:t>
      </w:r>
      <w:proofErr w:type="spellEnd"/>
      <w:r>
        <w:rPr>
          <w:rFonts w:ascii="Times New Roman" w:hAnsi="Times New Roman" w:cs="Times New Roman"/>
          <w:sz w:val="24"/>
          <w:szCs w:val="24"/>
        </w:rPr>
        <w:t xml:space="preserve">, </w:t>
      </w:r>
      <w:r w:rsidRPr="00741714">
        <w:rPr>
          <w:rFonts w:ascii="Times New Roman" w:hAnsi="Times New Roman" w:cs="Times New Roman"/>
          <w:sz w:val="24"/>
          <w:szCs w:val="24"/>
        </w:rPr>
        <w:t xml:space="preserve">in: </w:t>
      </w:r>
      <w:proofErr w:type="spellStart"/>
      <w:r w:rsidRPr="00741714">
        <w:rPr>
          <w:rFonts w:ascii="Times New Roman" w:hAnsi="Times New Roman" w:cs="Times New Roman"/>
          <w:sz w:val="24"/>
          <w:szCs w:val="24"/>
        </w:rPr>
        <w:t>Law</w:t>
      </w:r>
      <w:proofErr w:type="spellEnd"/>
      <w:r w:rsidRPr="00741714">
        <w:rPr>
          <w:rFonts w:ascii="Times New Roman" w:hAnsi="Times New Roman" w:cs="Times New Roman"/>
          <w:sz w:val="24"/>
          <w:szCs w:val="24"/>
        </w:rPr>
        <w:t xml:space="preserve">, </w:t>
      </w:r>
      <w:proofErr w:type="spellStart"/>
      <w:r w:rsidRPr="00741714">
        <w:rPr>
          <w:rFonts w:ascii="Times New Roman" w:hAnsi="Times New Roman" w:cs="Times New Roman"/>
          <w:sz w:val="24"/>
          <w:szCs w:val="24"/>
        </w:rPr>
        <w:t>State</w:t>
      </w:r>
      <w:proofErr w:type="spellEnd"/>
      <w:r w:rsidRPr="00741714">
        <w:rPr>
          <w:rFonts w:ascii="Times New Roman" w:hAnsi="Times New Roman" w:cs="Times New Roman"/>
          <w:sz w:val="24"/>
          <w:szCs w:val="24"/>
        </w:rPr>
        <w:t xml:space="preserve"> and Religion in </w:t>
      </w:r>
      <w:proofErr w:type="spellStart"/>
      <w:r w:rsidRPr="00741714">
        <w:rPr>
          <w:rFonts w:ascii="Times New Roman" w:hAnsi="Times New Roman" w:cs="Times New Roman"/>
          <w:sz w:val="24"/>
          <w:szCs w:val="24"/>
        </w:rPr>
        <w:t>the</w:t>
      </w:r>
      <w:proofErr w:type="spellEnd"/>
      <w:r w:rsidRPr="00741714">
        <w:rPr>
          <w:rFonts w:ascii="Times New Roman" w:hAnsi="Times New Roman" w:cs="Times New Roman"/>
          <w:sz w:val="24"/>
          <w:szCs w:val="24"/>
        </w:rPr>
        <w:t xml:space="preserve"> New </w:t>
      </w:r>
      <w:proofErr w:type="spellStart"/>
      <w:r w:rsidRPr="00741714">
        <w:rPr>
          <w:rFonts w:ascii="Times New Roman" w:hAnsi="Times New Roman" w:cs="Times New Roman"/>
          <w:sz w:val="24"/>
          <w:szCs w:val="24"/>
        </w:rPr>
        <w:t>Europe</w:t>
      </w:r>
      <w:proofErr w:type="spellEnd"/>
      <w:r w:rsidRPr="00741714">
        <w:rPr>
          <w:rFonts w:ascii="Times New Roman" w:hAnsi="Times New Roman" w:cs="Times New Roman"/>
          <w:sz w:val="24"/>
          <w:szCs w:val="24"/>
        </w:rPr>
        <w:t xml:space="preserve">. </w:t>
      </w:r>
      <w:proofErr w:type="spellStart"/>
      <w:r w:rsidRPr="00741714">
        <w:rPr>
          <w:rFonts w:ascii="Times New Roman" w:hAnsi="Times New Roman" w:cs="Times New Roman"/>
          <w:sz w:val="24"/>
          <w:szCs w:val="24"/>
        </w:rPr>
        <w:t>Debates</w:t>
      </w:r>
      <w:proofErr w:type="spellEnd"/>
      <w:r w:rsidRPr="00741714">
        <w:rPr>
          <w:rFonts w:ascii="Times New Roman" w:hAnsi="Times New Roman" w:cs="Times New Roman"/>
          <w:sz w:val="24"/>
          <w:szCs w:val="24"/>
        </w:rPr>
        <w:t xml:space="preserve"> and </w:t>
      </w:r>
      <w:proofErr w:type="spellStart"/>
      <w:r w:rsidRPr="00741714">
        <w:rPr>
          <w:rFonts w:ascii="Times New Roman" w:hAnsi="Times New Roman" w:cs="Times New Roman"/>
          <w:sz w:val="24"/>
          <w:szCs w:val="24"/>
        </w:rPr>
        <w:t>Dilemmas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Zucco</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Ungureanu</w:t>
      </w:r>
      <w:proofErr w:type="spellEnd"/>
      <w:r>
        <w:rPr>
          <w:rFonts w:ascii="Times New Roman" w:hAnsi="Times New Roman" w:cs="Times New Roman"/>
          <w:sz w:val="24"/>
          <w:szCs w:val="24"/>
        </w:rPr>
        <w:t>, Cambridge 2012, str. 160‒191.</w:t>
      </w:r>
    </w:p>
    <w:p w:rsidR="00270521" w:rsidRPr="00E80C12" w:rsidRDefault="00270521" w:rsidP="00270521">
      <w:pPr>
        <w:autoSpaceDE w:val="0"/>
        <w:autoSpaceDN w:val="0"/>
        <w:adjustRightInd w:val="0"/>
        <w:spacing w:after="0"/>
        <w:jc w:val="both"/>
        <w:rPr>
          <w:rFonts w:ascii="Times New Roman" w:hAnsi="Times New Roman" w:cs="Times New Roman"/>
          <w:sz w:val="24"/>
          <w:szCs w:val="24"/>
        </w:rPr>
      </w:pPr>
    </w:p>
    <w:p w:rsidR="00270521" w:rsidRPr="00E80C12" w:rsidRDefault="00270521" w:rsidP="00270521">
      <w:pPr>
        <w:spacing w:after="0"/>
        <w:jc w:val="both"/>
        <w:rPr>
          <w:rFonts w:ascii="Times New Roman" w:hAnsi="Times New Roman" w:cs="Times New Roman"/>
          <w:b/>
          <w:sz w:val="24"/>
          <w:szCs w:val="24"/>
        </w:rPr>
      </w:pPr>
      <w:r w:rsidRPr="00E80C12">
        <w:rPr>
          <w:rFonts w:ascii="Times New Roman" w:hAnsi="Times New Roman" w:cs="Times New Roman"/>
          <w:b/>
          <w:sz w:val="24"/>
          <w:szCs w:val="24"/>
        </w:rPr>
        <w:t xml:space="preserve">URÁŽKA, NEBO SVOBODA SLOVA? </w:t>
      </w:r>
      <w:r>
        <w:rPr>
          <w:rFonts w:ascii="Times New Roman" w:hAnsi="Times New Roman" w:cs="Times New Roman"/>
          <w:b/>
          <w:sz w:val="24"/>
          <w:szCs w:val="24"/>
        </w:rPr>
        <w:t xml:space="preserve">– </w:t>
      </w:r>
      <w:r w:rsidRPr="006F36B3">
        <w:rPr>
          <w:rFonts w:ascii="Times New Roman" w:hAnsi="Times New Roman" w:cs="Times New Roman"/>
          <w:b/>
          <w:sz w:val="24"/>
          <w:szCs w:val="24"/>
          <w:highlight w:val="yellow"/>
        </w:rPr>
        <w:t xml:space="preserve">Jakub </w:t>
      </w:r>
      <w:proofErr w:type="spellStart"/>
      <w:r w:rsidRPr="006F36B3">
        <w:rPr>
          <w:rFonts w:ascii="Times New Roman" w:hAnsi="Times New Roman" w:cs="Times New Roman"/>
          <w:b/>
          <w:sz w:val="24"/>
          <w:szCs w:val="24"/>
          <w:highlight w:val="yellow"/>
        </w:rPr>
        <w:t>Smršín</w:t>
      </w:r>
      <w:proofErr w:type="spellEnd"/>
    </w:p>
    <w:p w:rsidR="00270521" w:rsidRPr="00E80C12" w:rsidRDefault="00270521" w:rsidP="00270521">
      <w:pPr>
        <w:spacing w:after="0"/>
        <w:jc w:val="both"/>
        <w:rPr>
          <w:rFonts w:ascii="Times New Roman" w:hAnsi="Times New Roman" w:cs="Times New Roman"/>
          <w:sz w:val="24"/>
          <w:szCs w:val="24"/>
        </w:rPr>
      </w:pPr>
      <w:r w:rsidRPr="00E80C12">
        <w:rPr>
          <w:rFonts w:ascii="Times New Roman" w:hAnsi="Times New Roman" w:cs="Times New Roman"/>
          <w:b/>
          <w:sz w:val="24"/>
          <w:szCs w:val="24"/>
        </w:rPr>
        <w:t>6. 3. 2018 Smíme urážet proroka?</w:t>
      </w:r>
      <w:r w:rsidRPr="00E80C12">
        <w:rPr>
          <w:rFonts w:ascii="Times New Roman" w:hAnsi="Times New Roman" w:cs="Times New Roman"/>
          <w:sz w:val="24"/>
          <w:szCs w:val="24"/>
        </w:rPr>
        <w:t xml:space="preserve"> </w:t>
      </w:r>
    </w:p>
    <w:p w:rsidR="00270521" w:rsidRDefault="00270521" w:rsidP="00270521">
      <w:pPr>
        <w:spacing w:after="0"/>
        <w:jc w:val="both"/>
        <w:rPr>
          <w:rFonts w:ascii="Times New Roman" w:hAnsi="Times New Roman" w:cs="Times New Roman"/>
          <w:sz w:val="24"/>
          <w:szCs w:val="24"/>
        </w:rPr>
      </w:pPr>
      <w:r w:rsidRPr="00E80C12">
        <w:rPr>
          <w:rFonts w:ascii="Times New Roman" w:hAnsi="Times New Roman" w:cs="Times New Roman"/>
          <w:sz w:val="24"/>
          <w:szCs w:val="24"/>
        </w:rPr>
        <w:t>Základní text:</w:t>
      </w:r>
      <w:r>
        <w:rPr>
          <w:rFonts w:ascii="Times New Roman" w:hAnsi="Times New Roman" w:cs="Times New Roman"/>
          <w:sz w:val="24"/>
          <w:szCs w:val="24"/>
        </w:rPr>
        <w:t xml:space="preserve"> George </w:t>
      </w:r>
      <w:proofErr w:type="spellStart"/>
      <w:r>
        <w:rPr>
          <w:rFonts w:ascii="Times New Roman" w:hAnsi="Times New Roman" w:cs="Times New Roman"/>
          <w:sz w:val="24"/>
          <w:szCs w:val="24"/>
        </w:rPr>
        <w:t>Letsas</w:t>
      </w:r>
      <w:proofErr w:type="spellEnd"/>
      <w:r w:rsidRPr="00741714">
        <w:rPr>
          <w:rFonts w:ascii="Times New Roman" w:hAnsi="Times New Roman" w:cs="Times New Roman"/>
          <w:i/>
          <w:sz w:val="24"/>
          <w:szCs w:val="24"/>
        </w:rPr>
        <w:t xml:space="preserve">, </w:t>
      </w:r>
      <w:proofErr w:type="spellStart"/>
      <w:r w:rsidRPr="00741714">
        <w:rPr>
          <w:rFonts w:ascii="Times New Roman" w:hAnsi="Times New Roman" w:cs="Times New Roman"/>
          <w:i/>
          <w:sz w:val="24"/>
          <w:szCs w:val="24"/>
        </w:rPr>
        <w:t>Is</w:t>
      </w:r>
      <w:proofErr w:type="spellEnd"/>
      <w:r w:rsidRPr="00741714">
        <w:rPr>
          <w:rFonts w:ascii="Times New Roman" w:hAnsi="Times New Roman" w:cs="Times New Roman"/>
          <w:i/>
          <w:sz w:val="24"/>
          <w:szCs w:val="24"/>
        </w:rPr>
        <w:t xml:space="preserve"> </w:t>
      </w:r>
      <w:proofErr w:type="spellStart"/>
      <w:r w:rsidRPr="00741714">
        <w:rPr>
          <w:rFonts w:ascii="Times New Roman" w:hAnsi="Times New Roman" w:cs="Times New Roman"/>
          <w:i/>
          <w:sz w:val="24"/>
          <w:szCs w:val="24"/>
        </w:rPr>
        <w:t>There</w:t>
      </w:r>
      <w:proofErr w:type="spellEnd"/>
      <w:r w:rsidRPr="00741714">
        <w:rPr>
          <w:rFonts w:ascii="Times New Roman" w:hAnsi="Times New Roman" w:cs="Times New Roman"/>
          <w:i/>
          <w:sz w:val="24"/>
          <w:szCs w:val="24"/>
        </w:rPr>
        <w:t xml:space="preserve"> A </w:t>
      </w:r>
      <w:proofErr w:type="spellStart"/>
      <w:r w:rsidRPr="00741714">
        <w:rPr>
          <w:rFonts w:ascii="Times New Roman" w:hAnsi="Times New Roman" w:cs="Times New Roman"/>
          <w:i/>
          <w:sz w:val="24"/>
          <w:szCs w:val="24"/>
        </w:rPr>
        <w:t>Right</w:t>
      </w:r>
      <w:proofErr w:type="spellEnd"/>
      <w:r w:rsidRPr="00741714">
        <w:rPr>
          <w:rFonts w:ascii="Times New Roman" w:hAnsi="Times New Roman" w:cs="Times New Roman"/>
          <w:i/>
          <w:sz w:val="24"/>
          <w:szCs w:val="24"/>
        </w:rPr>
        <w:t xml:space="preserve"> not to </w:t>
      </w:r>
      <w:proofErr w:type="spellStart"/>
      <w:r w:rsidRPr="00741714">
        <w:rPr>
          <w:rFonts w:ascii="Times New Roman" w:hAnsi="Times New Roman" w:cs="Times New Roman"/>
          <w:i/>
          <w:sz w:val="24"/>
          <w:szCs w:val="24"/>
        </w:rPr>
        <w:t>be</w:t>
      </w:r>
      <w:proofErr w:type="spellEnd"/>
      <w:r w:rsidRPr="00741714">
        <w:rPr>
          <w:rFonts w:ascii="Times New Roman" w:hAnsi="Times New Roman" w:cs="Times New Roman"/>
          <w:i/>
          <w:sz w:val="24"/>
          <w:szCs w:val="24"/>
        </w:rPr>
        <w:t xml:space="preserve"> </w:t>
      </w:r>
      <w:proofErr w:type="spellStart"/>
      <w:r w:rsidRPr="00741714">
        <w:rPr>
          <w:rFonts w:ascii="Times New Roman" w:hAnsi="Times New Roman" w:cs="Times New Roman"/>
          <w:i/>
          <w:sz w:val="24"/>
          <w:szCs w:val="24"/>
        </w:rPr>
        <w:t>Offended</w:t>
      </w:r>
      <w:proofErr w:type="spellEnd"/>
      <w:r w:rsidRPr="00741714">
        <w:rPr>
          <w:rFonts w:ascii="Times New Roman" w:hAnsi="Times New Roman" w:cs="Times New Roman"/>
          <w:i/>
          <w:sz w:val="24"/>
          <w:szCs w:val="24"/>
        </w:rPr>
        <w:t>?</w:t>
      </w:r>
      <w:r>
        <w:rPr>
          <w:rFonts w:ascii="Times New Roman" w:hAnsi="Times New Roman" w:cs="Times New Roman"/>
          <w:sz w:val="24"/>
          <w:szCs w:val="24"/>
        </w:rPr>
        <w:t xml:space="preserve">, in: </w:t>
      </w:r>
      <w:proofErr w:type="spellStart"/>
      <w:r w:rsidRPr="00741714">
        <w:rPr>
          <w:rFonts w:ascii="Times New Roman" w:hAnsi="Times New Roman" w:cs="Times New Roman"/>
          <w:sz w:val="24"/>
          <w:szCs w:val="24"/>
        </w:rPr>
        <w:t>Law</w:t>
      </w:r>
      <w:proofErr w:type="spellEnd"/>
      <w:r w:rsidRPr="00741714">
        <w:rPr>
          <w:rFonts w:ascii="Times New Roman" w:hAnsi="Times New Roman" w:cs="Times New Roman"/>
          <w:sz w:val="24"/>
          <w:szCs w:val="24"/>
        </w:rPr>
        <w:t xml:space="preserve">, </w:t>
      </w:r>
      <w:proofErr w:type="spellStart"/>
      <w:r w:rsidRPr="00741714">
        <w:rPr>
          <w:rFonts w:ascii="Times New Roman" w:hAnsi="Times New Roman" w:cs="Times New Roman"/>
          <w:sz w:val="24"/>
          <w:szCs w:val="24"/>
        </w:rPr>
        <w:t>State</w:t>
      </w:r>
      <w:proofErr w:type="spellEnd"/>
      <w:r w:rsidRPr="00741714">
        <w:rPr>
          <w:rFonts w:ascii="Times New Roman" w:hAnsi="Times New Roman" w:cs="Times New Roman"/>
          <w:sz w:val="24"/>
          <w:szCs w:val="24"/>
        </w:rPr>
        <w:t xml:space="preserve"> and Religion in </w:t>
      </w:r>
      <w:proofErr w:type="spellStart"/>
      <w:r w:rsidRPr="00741714">
        <w:rPr>
          <w:rFonts w:ascii="Times New Roman" w:hAnsi="Times New Roman" w:cs="Times New Roman"/>
          <w:sz w:val="24"/>
          <w:szCs w:val="24"/>
        </w:rPr>
        <w:t>the</w:t>
      </w:r>
      <w:proofErr w:type="spellEnd"/>
      <w:r w:rsidRPr="00741714">
        <w:rPr>
          <w:rFonts w:ascii="Times New Roman" w:hAnsi="Times New Roman" w:cs="Times New Roman"/>
          <w:sz w:val="24"/>
          <w:szCs w:val="24"/>
        </w:rPr>
        <w:t xml:space="preserve"> New </w:t>
      </w:r>
      <w:proofErr w:type="spellStart"/>
      <w:r w:rsidRPr="00741714">
        <w:rPr>
          <w:rFonts w:ascii="Times New Roman" w:hAnsi="Times New Roman" w:cs="Times New Roman"/>
          <w:sz w:val="24"/>
          <w:szCs w:val="24"/>
        </w:rPr>
        <w:t>Europe</w:t>
      </w:r>
      <w:proofErr w:type="spellEnd"/>
      <w:r w:rsidRPr="00741714">
        <w:rPr>
          <w:rFonts w:ascii="Times New Roman" w:hAnsi="Times New Roman" w:cs="Times New Roman"/>
          <w:sz w:val="24"/>
          <w:szCs w:val="24"/>
        </w:rPr>
        <w:t xml:space="preserve">. </w:t>
      </w:r>
      <w:proofErr w:type="spellStart"/>
      <w:r w:rsidRPr="00741714">
        <w:rPr>
          <w:rFonts w:ascii="Times New Roman" w:hAnsi="Times New Roman" w:cs="Times New Roman"/>
          <w:sz w:val="24"/>
          <w:szCs w:val="24"/>
        </w:rPr>
        <w:t>Debates</w:t>
      </w:r>
      <w:proofErr w:type="spellEnd"/>
      <w:r w:rsidRPr="00741714">
        <w:rPr>
          <w:rFonts w:ascii="Times New Roman" w:hAnsi="Times New Roman" w:cs="Times New Roman"/>
          <w:sz w:val="24"/>
          <w:szCs w:val="24"/>
        </w:rPr>
        <w:t xml:space="preserve"> and </w:t>
      </w:r>
      <w:proofErr w:type="spellStart"/>
      <w:r w:rsidRPr="00741714">
        <w:rPr>
          <w:rFonts w:ascii="Times New Roman" w:hAnsi="Times New Roman" w:cs="Times New Roman"/>
          <w:sz w:val="24"/>
          <w:szCs w:val="24"/>
        </w:rPr>
        <w:t>Dilemmas</w:t>
      </w:r>
      <w:proofErr w:type="spellEnd"/>
      <w:r>
        <w:rPr>
          <w:rFonts w:ascii="Times New Roman" w:hAnsi="Times New Roman" w:cs="Times New Roman"/>
          <w:sz w:val="24"/>
          <w:szCs w:val="24"/>
        </w:rPr>
        <w:t>, str. 239‒260.</w:t>
      </w:r>
    </w:p>
    <w:p w:rsidR="00270521" w:rsidRDefault="00270521" w:rsidP="00270521">
      <w:pPr>
        <w:spacing w:after="0"/>
        <w:jc w:val="both"/>
        <w:rPr>
          <w:rFonts w:ascii="Times New Roman" w:hAnsi="Times New Roman" w:cs="Times New Roman"/>
          <w:sz w:val="24"/>
          <w:szCs w:val="24"/>
        </w:rPr>
      </w:pPr>
    </w:p>
    <w:p w:rsidR="00270521" w:rsidRDefault="00270521" w:rsidP="00270521">
      <w:pPr>
        <w:spacing w:after="0"/>
        <w:jc w:val="both"/>
        <w:rPr>
          <w:rFonts w:ascii="Times New Roman" w:hAnsi="Times New Roman" w:cs="Times New Roman"/>
          <w:sz w:val="24"/>
          <w:szCs w:val="24"/>
        </w:rPr>
      </w:pPr>
      <w:r w:rsidRPr="00E80C12">
        <w:rPr>
          <w:rFonts w:ascii="Times New Roman" w:hAnsi="Times New Roman" w:cs="Times New Roman"/>
          <w:sz w:val="24"/>
          <w:szCs w:val="24"/>
        </w:rPr>
        <w:t>Doplňková četba: Rainer Fors</w:t>
      </w:r>
      <w:r>
        <w:rPr>
          <w:rFonts w:ascii="Times New Roman" w:hAnsi="Times New Roman" w:cs="Times New Roman"/>
          <w:sz w:val="24"/>
          <w:szCs w:val="24"/>
        </w:rPr>
        <w:t xml:space="preserve">t: </w:t>
      </w:r>
      <w:proofErr w:type="spellStart"/>
      <w:r w:rsidRPr="00FD1199">
        <w:rPr>
          <w:rFonts w:ascii="Times New Roman" w:hAnsi="Times New Roman" w:cs="Times New Roman"/>
          <w:i/>
          <w:sz w:val="24"/>
          <w:szCs w:val="24"/>
        </w:rPr>
        <w:t>Two</w:t>
      </w:r>
      <w:proofErr w:type="spellEnd"/>
      <w:r w:rsidRPr="00FD1199">
        <w:rPr>
          <w:rFonts w:ascii="Times New Roman" w:hAnsi="Times New Roman" w:cs="Times New Roman"/>
          <w:i/>
          <w:sz w:val="24"/>
          <w:szCs w:val="24"/>
        </w:rPr>
        <w:t xml:space="preserve"> </w:t>
      </w:r>
      <w:proofErr w:type="spellStart"/>
      <w:r w:rsidRPr="00FD1199">
        <w:rPr>
          <w:rFonts w:ascii="Times New Roman" w:hAnsi="Times New Roman" w:cs="Times New Roman"/>
          <w:i/>
          <w:sz w:val="24"/>
          <w:szCs w:val="24"/>
        </w:rPr>
        <w:t>Stories</w:t>
      </w:r>
      <w:proofErr w:type="spellEnd"/>
      <w:r w:rsidRPr="00FD1199">
        <w:rPr>
          <w:rFonts w:ascii="Times New Roman" w:hAnsi="Times New Roman" w:cs="Times New Roman"/>
          <w:i/>
          <w:sz w:val="24"/>
          <w:szCs w:val="24"/>
        </w:rPr>
        <w:t xml:space="preserve"> </w:t>
      </w:r>
      <w:proofErr w:type="spellStart"/>
      <w:r w:rsidRPr="00FD1199">
        <w:rPr>
          <w:rFonts w:ascii="Times New Roman" w:hAnsi="Times New Roman" w:cs="Times New Roman"/>
          <w:i/>
          <w:sz w:val="24"/>
          <w:szCs w:val="24"/>
        </w:rPr>
        <w:t>about</w:t>
      </w:r>
      <w:proofErr w:type="spellEnd"/>
      <w:r w:rsidRPr="00FD1199">
        <w:rPr>
          <w:rFonts w:ascii="Times New Roman" w:hAnsi="Times New Roman" w:cs="Times New Roman"/>
          <w:i/>
          <w:sz w:val="24"/>
          <w:szCs w:val="24"/>
        </w:rPr>
        <w:t xml:space="preserve"> </w:t>
      </w:r>
      <w:proofErr w:type="spellStart"/>
      <w:r w:rsidRPr="00FD1199">
        <w:rPr>
          <w:rFonts w:ascii="Times New Roman" w:hAnsi="Times New Roman" w:cs="Times New Roman"/>
          <w:i/>
          <w:sz w:val="24"/>
          <w:szCs w:val="24"/>
        </w:rPr>
        <w:t>Toleration</w:t>
      </w:r>
      <w:proofErr w:type="spellEnd"/>
      <w:r>
        <w:rPr>
          <w:rFonts w:ascii="Times New Roman" w:hAnsi="Times New Roman" w:cs="Times New Roman"/>
          <w:sz w:val="24"/>
          <w:szCs w:val="24"/>
        </w:rPr>
        <w:t xml:space="preserve">, in: </w:t>
      </w:r>
      <w:proofErr w:type="spellStart"/>
      <w:r w:rsidRPr="00741714">
        <w:rPr>
          <w:rFonts w:ascii="Times New Roman" w:hAnsi="Times New Roman" w:cs="Times New Roman"/>
          <w:sz w:val="24"/>
          <w:szCs w:val="24"/>
        </w:rPr>
        <w:t>Law</w:t>
      </w:r>
      <w:proofErr w:type="spellEnd"/>
      <w:r w:rsidRPr="00741714">
        <w:rPr>
          <w:rFonts w:ascii="Times New Roman" w:hAnsi="Times New Roman" w:cs="Times New Roman"/>
          <w:sz w:val="24"/>
          <w:szCs w:val="24"/>
        </w:rPr>
        <w:t xml:space="preserve">, </w:t>
      </w:r>
      <w:proofErr w:type="spellStart"/>
      <w:r w:rsidRPr="00741714">
        <w:rPr>
          <w:rFonts w:ascii="Times New Roman" w:hAnsi="Times New Roman" w:cs="Times New Roman"/>
          <w:sz w:val="24"/>
          <w:szCs w:val="24"/>
        </w:rPr>
        <w:t>State</w:t>
      </w:r>
      <w:proofErr w:type="spellEnd"/>
      <w:r w:rsidRPr="00741714">
        <w:rPr>
          <w:rFonts w:ascii="Times New Roman" w:hAnsi="Times New Roman" w:cs="Times New Roman"/>
          <w:sz w:val="24"/>
          <w:szCs w:val="24"/>
        </w:rPr>
        <w:t xml:space="preserve"> and Religion in </w:t>
      </w:r>
      <w:proofErr w:type="spellStart"/>
      <w:r w:rsidRPr="00741714">
        <w:rPr>
          <w:rFonts w:ascii="Times New Roman" w:hAnsi="Times New Roman" w:cs="Times New Roman"/>
          <w:sz w:val="24"/>
          <w:szCs w:val="24"/>
        </w:rPr>
        <w:t>the</w:t>
      </w:r>
      <w:proofErr w:type="spellEnd"/>
      <w:r w:rsidRPr="00741714">
        <w:rPr>
          <w:rFonts w:ascii="Times New Roman" w:hAnsi="Times New Roman" w:cs="Times New Roman"/>
          <w:sz w:val="24"/>
          <w:szCs w:val="24"/>
        </w:rPr>
        <w:t xml:space="preserve"> New </w:t>
      </w:r>
      <w:proofErr w:type="spellStart"/>
      <w:r w:rsidRPr="00741714">
        <w:rPr>
          <w:rFonts w:ascii="Times New Roman" w:hAnsi="Times New Roman" w:cs="Times New Roman"/>
          <w:sz w:val="24"/>
          <w:szCs w:val="24"/>
        </w:rPr>
        <w:t>Europe</w:t>
      </w:r>
      <w:proofErr w:type="spellEnd"/>
      <w:r w:rsidRPr="00741714">
        <w:rPr>
          <w:rFonts w:ascii="Times New Roman" w:hAnsi="Times New Roman" w:cs="Times New Roman"/>
          <w:sz w:val="24"/>
          <w:szCs w:val="24"/>
        </w:rPr>
        <w:t xml:space="preserve">. </w:t>
      </w:r>
      <w:proofErr w:type="spellStart"/>
      <w:r w:rsidRPr="00741714">
        <w:rPr>
          <w:rFonts w:ascii="Times New Roman" w:hAnsi="Times New Roman" w:cs="Times New Roman"/>
          <w:sz w:val="24"/>
          <w:szCs w:val="24"/>
        </w:rPr>
        <w:t>Debates</w:t>
      </w:r>
      <w:proofErr w:type="spellEnd"/>
      <w:r w:rsidRPr="00741714">
        <w:rPr>
          <w:rFonts w:ascii="Times New Roman" w:hAnsi="Times New Roman" w:cs="Times New Roman"/>
          <w:sz w:val="24"/>
          <w:szCs w:val="24"/>
        </w:rPr>
        <w:t xml:space="preserve"> and </w:t>
      </w:r>
      <w:proofErr w:type="spellStart"/>
      <w:r w:rsidRPr="00741714">
        <w:rPr>
          <w:rFonts w:ascii="Times New Roman" w:hAnsi="Times New Roman" w:cs="Times New Roman"/>
          <w:sz w:val="24"/>
          <w:szCs w:val="24"/>
        </w:rPr>
        <w:t>Dilemmas</w:t>
      </w:r>
      <w:proofErr w:type="spellEnd"/>
      <w:r>
        <w:rPr>
          <w:rFonts w:ascii="Times New Roman" w:hAnsi="Times New Roman" w:cs="Times New Roman"/>
          <w:sz w:val="24"/>
          <w:szCs w:val="24"/>
        </w:rPr>
        <w:t xml:space="preserve"> str. 49‒64.</w:t>
      </w:r>
    </w:p>
    <w:p w:rsidR="00270521" w:rsidRPr="00E80C12" w:rsidRDefault="00270521" w:rsidP="00270521">
      <w:pPr>
        <w:spacing w:after="0"/>
        <w:jc w:val="both"/>
        <w:rPr>
          <w:rFonts w:ascii="Times New Roman" w:hAnsi="Times New Roman" w:cs="Times New Roman"/>
          <w:sz w:val="24"/>
          <w:szCs w:val="24"/>
        </w:rPr>
      </w:pPr>
    </w:p>
    <w:p w:rsidR="00270521" w:rsidRPr="00E80C12" w:rsidRDefault="00270521" w:rsidP="0027052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„VÁLKA O ŽENY“ – </w:t>
      </w:r>
      <w:r w:rsidRPr="006F36B3">
        <w:rPr>
          <w:rFonts w:ascii="Times New Roman" w:hAnsi="Times New Roman" w:cs="Times New Roman"/>
          <w:b/>
          <w:sz w:val="24"/>
          <w:szCs w:val="24"/>
          <w:highlight w:val="yellow"/>
        </w:rPr>
        <w:t>Zuzana</w:t>
      </w:r>
      <w:r>
        <w:rPr>
          <w:rFonts w:ascii="Times New Roman" w:hAnsi="Times New Roman" w:cs="Times New Roman"/>
          <w:b/>
          <w:sz w:val="24"/>
          <w:szCs w:val="24"/>
          <w:highlight w:val="yellow"/>
        </w:rPr>
        <w:t xml:space="preserve"> D.</w:t>
      </w:r>
      <w:r w:rsidRPr="006F36B3">
        <w:rPr>
          <w:rFonts w:ascii="Times New Roman" w:hAnsi="Times New Roman" w:cs="Times New Roman"/>
          <w:b/>
          <w:sz w:val="24"/>
          <w:szCs w:val="24"/>
          <w:highlight w:val="yellow"/>
        </w:rPr>
        <w:t xml:space="preserve"> a Karolína</w:t>
      </w:r>
      <w:r>
        <w:rPr>
          <w:rFonts w:ascii="Times New Roman" w:hAnsi="Times New Roman" w:cs="Times New Roman"/>
          <w:b/>
          <w:sz w:val="24"/>
          <w:szCs w:val="24"/>
        </w:rPr>
        <w:t xml:space="preserve"> H.</w:t>
      </w:r>
    </w:p>
    <w:p w:rsidR="00270521" w:rsidRDefault="00270521" w:rsidP="00270521">
      <w:pPr>
        <w:spacing w:after="0"/>
        <w:jc w:val="both"/>
        <w:rPr>
          <w:rFonts w:ascii="Times New Roman" w:hAnsi="Times New Roman" w:cs="Times New Roman"/>
          <w:sz w:val="24"/>
          <w:szCs w:val="24"/>
        </w:rPr>
      </w:pPr>
      <w:r w:rsidRPr="00E80C12">
        <w:rPr>
          <w:rFonts w:ascii="Times New Roman" w:hAnsi="Times New Roman" w:cs="Times New Roman"/>
          <w:b/>
          <w:sz w:val="24"/>
          <w:szCs w:val="24"/>
        </w:rPr>
        <w:t>13. 3.</w:t>
      </w:r>
      <w:r>
        <w:rPr>
          <w:rFonts w:ascii="Times New Roman" w:hAnsi="Times New Roman" w:cs="Times New Roman"/>
          <w:b/>
          <w:sz w:val="24"/>
          <w:szCs w:val="24"/>
        </w:rPr>
        <w:t xml:space="preserve"> 2018</w:t>
      </w:r>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Kvame</w:t>
      </w:r>
      <w:proofErr w:type="spellEnd"/>
      <w:r w:rsidRPr="00E80C12">
        <w:rPr>
          <w:rFonts w:ascii="Times New Roman" w:hAnsi="Times New Roman" w:cs="Times New Roman"/>
          <w:sz w:val="24"/>
          <w:szCs w:val="24"/>
        </w:rPr>
        <w:t xml:space="preserve"> Anthony </w:t>
      </w:r>
      <w:proofErr w:type="spellStart"/>
      <w:r w:rsidRPr="00E80C12">
        <w:rPr>
          <w:rFonts w:ascii="Times New Roman" w:hAnsi="Times New Roman" w:cs="Times New Roman"/>
          <w:sz w:val="24"/>
          <w:szCs w:val="24"/>
        </w:rPr>
        <w:t>Appiah</w:t>
      </w:r>
      <w:proofErr w:type="spellEnd"/>
      <w:r w:rsidRPr="00E80C12">
        <w:rPr>
          <w:rFonts w:ascii="Times New Roman" w:hAnsi="Times New Roman" w:cs="Times New Roman"/>
          <w:sz w:val="24"/>
          <w:szCs w:val="24"/>
        </w:rPr>
        <w:t>, „</w:t>
      </w:r>
      <w:proofErr w:type="spellStart"/>
      <w:r w:rsidRPr="00E80C12">
        <w:rPr>
          <w:rFonts w:ascii="Times New Roman" w:hAnsi="Times New Roman" w:cs="Times New Roman"/>
          <w:sz w:val="24"/>
          <w:szCs w:val="24"/>
        </w:rPr>
        <w:t>The</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War</w:t>
      </w:r>
      <w:proofErr w:type="spellEnd"/>
      <w:r w:rsidRPr="00E80C12">
        <w:rPr>
          <w:rFonts w:ascii="Times New Roman" w:hAnsi="Times New Roman" w:cs="Times New Roman"/>
          <w:sz w:val="24"/>
          <w:szCs w:val="24"/>
        </w:rPr>
        <w:t xml:space="preserve"> on </w:t>
      </w:r>
      <w:proofErr w:type="spellStart"/>
      <w:r w:rsidRPr="00E80C12">
        <w:rPr>
          <w:rFonts w:ascii="Times New Roman" w:hAnsi="Times New Roman" w:cs="Times New Roman"/>
          <w:sz w:val="24"/>
          <w:szCs w:val="24"/>
        </w:rPr>
        <w:t>Women</w:t>
      </w:r>
      <w:proofErr w:type="spellEnd"/>
      <w:r w:rsidRPr="00E80C12">
        <w:rPr>
          <w:rFonts w:ascii="Times New Roman" w:hAnsi="Times New Roman" w:cs="Times New Roman"/>
          <w:sz w:val="24"/>
          <w:szCs w:val="24"/>
        </w:rPr>
        <w:t xml:space="preserve">“, in: </w:t>
      </w:r>
      <w:proofErr w:type="spellStart"/>
      <w:r w:rsidRPr="00E80C12">
        <w:rPr>
          <w:rFonts w:ascii="Times New Roman" w:hAnsi="Times New Roman" w:cs="Times New Roman"/>
          <w:i/>
          <w:sz w:val="24"/>
          <w:szCs w:val="24"/>
        </w:rPr>
        <w:t>The</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Honour</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Code</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How</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Moral</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Revolutions</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Happen</w:t>
      </w:r>
      <w:proofErr w:type="spellEnd"/>
      <w:r w:rsidRPr="00E80C12">
        <w:rPr>
          <w:rFonts w:ascii="Times New Roman" w:hAnsi="Times New Roman" w:cs="Times New Roman"/>
          <w:sz w:val="24"/>
          <w:szCs w:val="24"/>
        </w:rPr>
        <w:t>, New York – London 2010, str. 94–129.</w:t>
      </w:r>
    </w:p>
    <w:p w:rsidR="00270521" w:rsidRPr="00E80C12" w:rsidRDefault="00270521" w:rsidP="00270521">
      <w:pPr>
        <w:spacing w:after="0"/>
        <w:jc w:val="both"/>
        <w:rPr>
          <w:rFonts w:ascii="Times New Roman" w:hAnsi="Times New Roman" w:cs="Times New Roman"/>
          <w:sz w:val="24"/>
          <w:szCs w:val="24"/>
        </w:rPr>
      </w:pPr>
    </w:p>
    <w:p w:rsidR="00270521" w:rsidRDefault="00270521" w:rsidP="00270521">
      <w:pPr>
        <w:spacing w:after="0"/>
        <w:jc w:val="both"/>
        <w:rPr>
          <w:rFonts w:ascii="Times New Roman" w:hAnsi="Times New Roman" w:cs="Times New Roman"/>
          <w:sz w:val="24"/>
          <w:szCs w:val="24"/>
        </w:rPr>
      </w:pPr>
      <w:r w:rsidRPr="00E80C12">
        <w:rPr>
          <w:rFonts w:ascii="Times New Roman" w:hAnsi="Times New Roman" w:cs="Times New Roman"/>
          <w:sz w:val="24"/>
          <w:szCs w:val="24"/>
        </w:rPr>
        <w:t xml:space="preserve">Doplňková četba: </w:t>
      </w:r>
      <w:proofErr w:type="spellStart"/>
      <w:r w:rsidRPr="00E80C12">
        <w:rPr>
          <w:rFonts w:ascii="Times New Roman" w:hAnsi="Times New Roman" w:cs="Times New Roman"/>
          <w:sz w:val="24"/>
          <w:szCs w:val="24"/>
        </w:rPr>
        <w:t>Jocelyne</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Cesari</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i/>
          <w:sz w:val="24"/>
          <w:szCs w:val="24"/>
        </w:rPr>
        <w:t>State</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Islam</w:t>
      </w:r>
      <w:proofErr w:type="spellEnd"/>
      <w:r w:rsidRPr="00E80C12">
        <w:rPr>
          <w:rFonts w:ascii="Times New Roman" w:hAnsi="Times New Roman" w:cs="Times New Roman"/>
          <w:i/>
          <w:sz w:val="24"/>
          <w:szCs w:val="24"/>
        </w:rPr>
        <w:t xml:space="preserve"> and Gender </w:t>
      </w:r>
      <w:proofErr w:type="spellStart"/>
      <w:r w:rsidRPr="00E80C12">
        <w:rPr>
          <w:rFonts w:ascii="Times New Roman" w:hAnsi="Times New Roman" w:cs="Times New Roman"/>
          <w:i/>
          <w:sz w:val="24"/>
          <w:szCs w:val="24"/>
        </w:rPr>
        <w:t>Politics</w:t>
      </w:r>
      <w:proofErr w:type="spellEnd"/>
      <w:r w:rsidRPr="00E80C12">
        <w:rPr>
          <w:rFonts w:ascii="Times New Roman" w:hAnsi="Times New Roman" w:cs="Times New Roman"/>
          <w:sz w:val="24"/>
          <w:szCs w:val="24"/>
        </w:rPr>
        <w:t xml:space="preserve">, in: </w:t>
      </w:r>
      <w:proofErr w:type="spellStart"/>
      <w:r w:rsidRPr="00E80C12">
        <w:rPr>
          <w:rFonts w:ascii="Times New Roman" w:hAnsi="Times New Roman" w:cs="Times New Roman"/>
          <w:sz w:val="24"/>
          <w:szCs w:val="24"/>
        </w:rPr>
        <w:t>Islam</w:t>
      </w:r>
      <w:proofErr w:type="spellEnd"/>
      <w:r w:rsidRPr="00E80C12">
        <w:rPr>
          <w:rFonts w:ascii="Times New Roman" w:hAnsi="Times New Roman" w:cs="Times New Roman"/>
          <w:sz w:val="24"/>
          <w:szCs w:val="24"/>
        </w:rPr>
        <w:t xml:space="preserve">, Gender, and </w:t>
      </w:r>
      <w:proofErr w:type="spellStart"/>
      <w:r w:rsidRPr="00E80C12">
        <w:rPr>
          <w:rFonts w:ascii="Times New Roman" w:hAnsi="Times New Roman" w:cs="Times New Roman"/>
          <w:sz w:val="24"/>
          <w:szCs w:val="24"/>
        </w:rPr>
        <w:t>Democracy</w:t>
      </w:r>
      <w:proofErr w:type="spellEnd"/>
      <w:r w:rsidRPr="00E80C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Cesari</w:t>
      </w:r>
      <w:proofErr w:type="spellEnd"/>
      <w:r>
        <w:rPr>
          <w:rFonts w:ascii="Times New Roman" w:hAnsi="Times New Roman" w:cs="Times New Roman"/>
          <w:sz w:val="24"/>
          <w:szCs w:val="24"/>
        </w:rPr>
        <w:t xml:space="preserve"> – J. Casanova, Oxford 2017, 15‒</w:t>
      </w:r>
      <w:r w:rsidRPr="00E80C12">
        <w:rPr>
          <w:rFonts w:ascii="Times New Roman" w:hAnsi="Times New Roman" w:cs="Times New Roman"/>
          <w:sz w:val="24"/>
          <w:szCs w:val="24"/>
        </w:rPr>
        <w:t>41.</w:t>
      </w:r>
    </w:p>
    <w:p w:rsidR="00270521" w:rsidRDefault="00270521" w:rsidP="00270521">
      <w:pPr>
        <w:spacing w:after="0"/>
        <w:jc w:val="both"/>
        <w:rPr>
          <w:rFonts w:ascii="Times New Roman" w:hAnsi="Times New Roman" w:cs="Times New Roman"/>
          <w:sz w:val="24"/>
          <w:szCs w:val="24"/>
        </w:rPr>
      </w:pPr>
    </w:p>
    <w:p w:rsidR="00270521" w:rsidRDefault="00270521" w:rsidP="00270521">
      <w:pPr>
        <w:spacing w:after="0"/>
        <w:jc w:val="both"/>
        <w:rPr>
          <w:rFonts w:ascii="Times New Roman" w:hAnsi="Times New Roman" w:cs="Times New Roman"/>
          <w:sz w:val="24"/>
          <w:szCs w:val="24"/>
        </w:rPr>
      </w:pPr>
      <w:r>
        <w:rPr>
          <w:rFonts w:ascii="Times New Roman" w:hAnsi="Times New Roman" w:cs="Times New Roman"/>
          <w:sz w:val="24"/>
          <w:szCs w:val="24"/>
        </w:rPr>
        <w:t>A/Nebo?</w:t>
      </w:r>
    </w:p>
    <w:p w:rsidR="00270521" w:rsidRPr="00E80C12" w:rsidRDefault="00270521" w:rsidP="00270521">
      <w:pPr>
        <w:spacing w:after="0"/>
        <w:jc w:val="both"/>
        <w:rPr>
          <w:rFonts w:ascii="Times New Roman" w:hAnsi="Times New Roman" w:cs="Times New Roman"/>
          <w:sz w:val="24"/>
          <w:szCs w:val="24"/>
        </w:rPr>
      </w:pPr>
    </w:p>
    <w:p w:rsidR="00270521" w:rsidRDefault="00270521" w:rsidP="00270521">
      <w:pPr>
        <w:spacing w:after="0"/>
        <w:jc w:val="both"/>
        <w:rPr>
          <w:rFonts w:ascii="Times New Roman" w:hAnsi="Times New Roman" w:cs="Times New Roman"/>
          <w:sz w:val="24"/>
          <w:szCs w:val="24"/>
        </w:rPr>
      </w:pPr>
      <w:r w:rsidRPr="00E80C12">
        <w:rPr>
          <w:rFonts w:ascii="Times New Roman" w:hAnsi="Times New Roman" w:cs="Times New Roman"/>
          <w:b/>
          <w:sz w:val="24"/>
          <w:szCs w:val="24"/>
        </w:rPr>
        <w:t>So</w:t>
      </w:r>
      <w:r>
        <w:rPr>
          <w:rFonts w:ascii="Times New Roman" w:hAnsi="Times New Roman" w:cs="Times New Roman"/>
          <w:b/>
          <w:sz w:val="24"/>
          <w:szCs w:val="24"/>
        </w:rPr>
        <w:t>učasný hlas ze starověké tradice: Současné podoby tragické hrdinky Antigony:</w:t>
      </w:r>
      <w:r w:rsidRPr="00E80C12">
        <w:rPr>
          <w:rFonts w:ascii="Times New Roman" w:hAnsi="Times New Roman" w:cs="Times New Roman"/>
          <w:sz w:val="24"/>
          <w:szCs w:val="24"/>
        </w:rPr>
        <w:t xml:space="preserve"> Antigona jako transgresivní hrdinka.</w:t>
      </w:r>
    </w:p>
    <w:p w:rsidR="00270521" w:rsidRPr="00E80C12" w:rsidRDefault="00270521" w:rsidP="00270521">
      <w:pPr>
        <w:pStyle w:val="Textpoznpodarou"/>
        <w:rPr>
          <w:rFonts w:ascii="Times New Roman" w:hAnsi="Times New Roman" w:cs="Times New Roman"/>
          <w:sz w:val="24"/>
          <w:szCs w:val="24"/>
        </w:rPr>
      </w:pPr>
      <w:r>
        <w:rPr>
          <w:rFonts w:ascii="Times New Roman" w:hAnsi="Times New Roman" w:cs="Times New Roman"/>
          <w:sz w:val="24"/>
          <w:szCs w:val="24"/>
        </w:rPr>
        <w:t xml:space="preserve">J. Butler, </w:t>
      </w:r>
      <w:proofErr w:type="spellStart"/>
      <w:r>
        <w:rPr>
          <w:rFonts w:ascii="Times New Roman" w:hAnsi="Times New Roman" w:cs="Times New Roman"/>
          <w:i/>
          <w:sz w:val="24"/>
          <w:szCs w:val="24"/>
        </w:rPr>
        <w:t>A</w:t>
      </w:r>
      <w:r w:rsidRPr="00DD4015">
        <w:rPr>
          <w:rFonts w:ascii="Times New Roman" w:hAnsi="Times New Roman" w:cs="Times New Roman"/>
          <w:i/>
          <w:sz w:val="24"/>
          <w:szCs w:val="24"/>
        </w:rPr>
        <w:t>ntigone’s</w:t>
      </w:r>
      <w:proofErr w:type="spellEnd"/>
      <w:r w:rsidRPr="00DD4015">
        <w:rPr>
          <w:rFonts w:ascii="Times New Roman" w:hAnsi="Times New Roman" w:cs="Times New Roman"/>
          <w:i/>
          <w:sz w:val="24"/>
          <w:szCs w:val="24"/>
        </w:rPr>
        <w:t xml:space="preserve"> </w:t>
      </w:r>
      <w:proofErr w:type="spellStart"/>
      <w:r w:rsidRPr="00DD4015">
        <w:rPr>
          <w:rFonts w:ascii="Times New Roman" w:hAnsi="Times New Roman" w:cs="Times New Roman"/>
          <w:i/>
          <w:sz w:val="24"/>
          <w:szCs w:val="24"/>
        </w:rPr>
        <w:t>Claim</w:t>
      </w:r>
      <w:proofErr w:type="spellEnd"/>
      <w:r w:rsidRPr="00DD4015">
        <w:rPr>
          <w:rFonts w:ascii="Times New Roman" w:hAnsi="Times New Roman" w:cs="Times New Roman"/>
          <w:i/>
          <w:sz w:val="24"/>
          <w:szCs w:val="24"/>
        </w:rPr>
        <w:t xml:space="preserve">. </w:t>
      </w:r>
      <w:proofErr w:type="spellStart"/>
      <w:r w:rsidRPr="00DD4015">
        <w:rPr>
          <w:rFonts w:ascii="Times New Roman" w:hAnsi="Times New Roman" w:cs="Times New Roman"/>
          <w:i/>
          <w:sz w:val="24"/>
          <w:szCs w:val="24"/>
        </w:rPr>
        <w:t>Kinship</w:t>
      </w:r>
      <w:proofErr w:type="spellEnd"/>
      <w:r w:rsidRPr="00DD4015">
        <w:rPr>
          <w:rFonts w:ascii="Times New Roman" w:hAnsi="Times New Roman" w:cs="Times New Roman"/>
          <w:i/>
          <w:sz w:val="24"/>
          <w:szCs w:val="24"/>
        </w:rPr>
        <w:t xml:space="preserve"> </w:t>
      </w:r>
      <w:proofErr w:type="spellStart"/>
      <w:r w:rsidRPr="00DD4015">
        <w:rPr>
          <w:rFonts w:ascii="Times New Roman" w:hAnsi="Times New Roman" w:cs="Times New Roman"/>
          <w:i/>
          <w:sz w:val="24"/>
          <w:szCs w:val="24"/>
        </w:rPr>
        <w:t>Between</w:t>
      </w:r>
      <w:proofErr w:type="spellEnd"/>
      <w:r w:rsidRPr="00DD4015">
        <w:rPr>
          <w:rFonts w:ascii="Times New Roman" w:hAnsi="Times New Roman" w:cs="Times New Roman"/>
          <w:i/>
          <w:sz w:val="24"/>
          <w:szCs w:val="24"/>
        </w:rPr>
        <w:t xml:space="preserve"> </w:t>
      </w:r>
      <w:proofErr w:type="spellStart"/>
      <w:r w:rsidRPr="00DD4015">
        <w:rPr>
          <w:rFonts w:ascii="Times New Roman" w:hAnsi="Times New Roman" w:cs="Times New Roman"/>
          <w:i/>
          <w:sz w:val="24"/>
          <w:szCs w:val="24"/>
        </w:rPr>
        <w:t>Life</w:t>
      </w:r>
      <w:proofErr w:type="spellEnd"/>
      <w:r w:rsidRPr="00DD4015">
        <w:rPr>
          <w:rFonts w:ascii="Times New Roman" w:hAnsi="Times New Roman" w:cs="Times New Roman"/>
          <w:i/>
          <w:sz w:val="24"/>
          <w:szCs w:val="24"/>
        </w:rPr>
        <w:t xml:space="preserve"> and </w:t>
      </w:r>
      <w:proofErr w:type="spellStart"/>
      <w:r w:rsidRPr="00DD4015">
        <w:rPr>
          <w:rFonts w:ascii="Times New Roman" w:hAnsi="Times New Roman" w:cs="Times New Roman"/>
          <w:i/>
          <w:sz w:val="24"/>
          <w:szCs w:val="24"/>
        </w:rPr>
        <w:t>Death</w:t>
      </w:r>
      <w:proofErr w:type="spellEnd"/>
      <w:r>
        <w:rPr>
          <w:rFonts w:ascii="Times New Roman" w:hAnsi="Times New Roman" w:cs="Times New Roman"/>
          <w:sz w:val="24"/>
          <w:szCs w:val="24"/>
        </w:rPr>
        <w:t>, New York 2000, str. 1‒25.</w:t>
      </w:r>
    </w:p>
    <w:p w:rsidR="00270521" w:rsidRPr="00E80C12" w:rsidRDefault="00270521" w:rsidP="00270521">
      <w:pPr>
        <w:spacing w:after="0"/>
        <w:jc w:val="both"/>
        <w:rPr>
          <w:rFonts w:ascii="Times New Roman" w:hAnsi="Times New Roman" w:cs="Times New Roman"/>
          <w:sz w:val="24"/>
          <w:szCs w:val="24"/>
        </w:rPr>
      </w:pPr>
    </w:p>
    <w:p w:rsidR="00270521" w:rsidRPr="00E80C12" w:rsidRDefault="00270521" w:rsidP="00270521">
      <w:pPr>
        <w:spacing w:after="0"/>
        <w:jc w:val="both"/>
        <w:rPr>
          <w:rFonts w:ascii="Times New Roman" w:hAnsi="Times New Roman" w:cs="Times New Roman"/>
          <w:b/>
          <w:sz w:val="24"/>
          <w:szCs w:val="24"/>
        </w:rPr>
      </w:pPr>
      <w:r w:rsidRPr="00E80C12">
        <w:rPr>
          <w:rFonts w:ascii="Times New Roman" w:hAnsi="Times New Roman" w:cs="Times New Roman"/>
          <w:b/>
          <w:sz w:val="24"/>
          <w:szCs w:val="24"/>
        </w:rPr>
        <w:t>FRANTIŠEK</w:t>
      </w:r>
      <w:r>
        <w:rPr>
          <w:rFonts w:ascii="Times New Roman" w:hAnsi="Times New Roman" w:cs="Times New Roman"/>
          <w:b/>
          <w:sz w:val="24"/>
          <w:szCs w:val="24"/>
        </w:rPr>
        <w:t xml:space="preserve"> - </w:t>
      </w:r>
      <w:r w:rsidRPr="006F36B3">
        <w:rPr>
          <w:rFonts w:ascii="Times New Roman" w:hAnsi="Times New Roman" w:cs="Times New Roman"/>
          <w:b/>
          <w:sz w:val="24"/>
          <w:szCs w:val="24"/>
          <w:highlight w:val="yellow"/>
        </w:rPr>
        <w:t xml:space="preserve">Patrik </w:t>
      </w:r>
      <w:proofErr w:type="spellStart"/>
      <w:r w:rsidRPr="006F36B3">
        <w:rPr>
          <w:rFonts w:ascii="Times New Roman" w:hAnsi="Times New Roman" w:cs="Times New Roman"/>
          <w:b/>
          <w:sz w:val="24"/>
          <w:szCs w:val="24"/>
          <w:highlight w:val="yellow"/>
        </w:rPr>
        <w:t>Mamrák</w:t>
      </w:r>
      <w:proofErr w:type="spellEnd"/>
      <w:r w:rsidRPr="006F36B3">
        <w:rPr>
          <w:rFonts w:ascii="Times New Roman" w:hAnsi="Times New Roman" w:cs="Times New Roman"/>
          <w:b/>
          <w:sz w:val="24"/>
          <w:szCs w:val="24"/>
          <w:highlight w:val="yellow"/>
        </w:rPr>
        <w:t xml:space="preserve"> (Může se přihlásit ještě jeden zájemce na téma český spor o exhortaci)</w:t>
      </w:r>
    </w:p>
    <w:p w:rsidR="00270521" w:rsidRPr="00E80C12" w:rsidRDefault="00270521" w:rsidP="00270521">
      <w:pPr>
        <w:spacing w:after="0"/>
        <w:jc w:val="both"/>
        <w:rPr>
          <w:rFonts w:ascii="Times New Roman" w:hAnsi="Times New Roman" w:cs="Times New Roman"/>
          <w:b/>
          <w:sz w:val="24"/>
          <w:szCs w:val="24"/>
        </w:rPr>
      </w:pPr>
      <w:r w:rsidRPr="00E80C12">
        <w:rPr>
          <w:rFonts w:ascii="Times New Roman" w:hAnsi="Times New Roman" w:cs="Times New Roman"/>
          <w:b/>
          <w:sz w:val="24"/>
          <w:szCs w:val="24"/>
        </w:rPr>
        <w:t xml:space="preserve">20.3. Papež František </w:t>
      </w:r>
      <w:r>
        <w:rPr>
          <w:rFonts w:ascii="Times New Roman" w:hAnsi="Times New Roman" w:cs="Times New Roman"/>
          <w:b/>
          <w:sz w:val="24"/>
          <w:szCs w:val="24"/>
        </w:rPr>
        <w:t>heretikem? Křesťanství, rodina a sexuální morálka</w:t>
      </w:r>
    </w:p>
    <w:p w:rsidR="00270521" w:rsidRDefault="00270521" w:rsidP="00270521">
      <w:pPr>
        <w:spacing w:after="0"/>
        <w:jc w:val="both"/>
        <w:rPr>
          <w:rFonts w:ascii="Times New Roman" w:hAnsi="Times New Roman" w:cs="Times New Roman"/>
          <w:sz w:val="24"/>
          <w:szCs w:val="24"/>
        </w:rPr>
      </w:pPr>
      <w:r w:rsidRPr="00E80C12">
        <w:rPr>
          <w:rFonts w:ascii="Times New Roman" w:hAnsi="Times New Roman" w:cs="Times New Roman"/>
          <w:sz w:val="24"/>
          <w:szCs w:val="24"/>
        </w:rPr>
        <w:t>Františkova apoštolská exhortace</w:t>
      </w:r>
      <w:r w:rsidRPr="00E80C12">
        <w:rPr>
          <w:rFonts w:ascii="Times New Roman" w:hAnsi="Times New Roman" w:cs="Times New Roman"/>
          <w:b/>
          <w:sz w:val="24"/>
          <w:szCs w:val="24"/>
        </w:rPr>
        <w:t xml:space="preserve"> </w:t>
      </w:r>
      <w:proofErr w:type="spellStart"/>
      <w:r w:rsidRPr="00E80C12">
        <w:rPr>
          <w:rFonts w:ascii="Times New Roman" w:hAnsi="Times New Roman" w:cs="Times New Roman"/>
          <w:b/>
          <w:i/>
          <w:sz w:val="24"/>
          <w:szCs w:val="24"/>
        </w:rPr>
        <w:t>Amoris</w:t>
      </w:r>
      <w:proofErr w:type="spellEnd"/>
      <w:r w:rsidRPr="00E80C12">
        <w:rPr>
          <w:rFonts w:ascii="Times New Roman" w:hAnsi="Times New Roman" w:cs="Times New Roman"/>
          <w:b/>
          <w:i/>
          <w:sz w:val="24"/>
          <w:szCs w:val="24"/>
        </w:rPr>
        <w:t xml:space="preserve"> </w:t>
      </w:r>
      <w:proofErr w:type="spellStart"/>
      <w:r w:rsidRPr="00E80C12">
        <w:rPr>
          <w:rFonts w:ascii="Times New Roman" w:hAnsi="Times New Roman" w:cs="Times New Roman"/>
          <w:b/>
          <w:i/>
          <w:sz w:val="24"/>
          <w:szCs w:val="24"/>
        </w:rPr>
        <w:t>laetitia</w:t>
      </w:r>
      <w:proofErr w:type="spellEnd"/>
      <w:r>
        <w:rPr>
          <w:rFonts w:ascii="Times New Roman" w:hAnsi="Times New Roman" w:cs="Times New Roman"/>
          <w:b/>
          <w:sz w:val="24"/>
          <w:szCs w:val="24"/>
        </w:rPr>
        <w:t xml:space="preserve">, vybrané pasáže (bude </w:t>
      </w:r>
      <w:proofErr w:type="gramStart"/>
      <w:r>
        <w:rPr>
          <w:rFonts w:ascii="Times New Roman" w:hAnsi="Times New Roman" w:cs="Times New Roman"/>
          <w:b/>
          <w:sz w:val="24"/>
          <w:szCs w:val="24"/>
        </w:rPr>
        <w:t>upřesněno). –</w:t>
      </w:r>
      <w:r w:rsidRPr="00E80C12">
        <w:rPr>
          <w:rFonts w:ascii="Times New Roman" w:hAnsi="Times New Roman" w:cs="Times New Roman"/>
          <w:sz w:val="24"/>
          <w:szCs w:val="24"/>
        </w:rPr>
        <w:t>Paul</w:t>
      </w:r>
      <w:proofErr w:type="gram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Vallely</w:t>
      </w:r>
      <w:proofErr w:type="spellEnd"/>
      <w:r w:rsidRPr="00E80C12">
        <w:rPr>
          <w:rFonts w:ascii="Times New Roman" w:hAnsi="Times New Roman" w:cs="Times New Roman"/>
          <w:sz w:val="24"/>
          <w:szCs w:val="24"/>
        </w:rPr>
        <w:t xml:space="preserve">, A </w:t>
      </w:r>
      <w:proofErr w:type="spellStart"/>
      <w:r w:rsidRPr="00E80C12">
        <w:rPr>
          <w:rFonts w:ascii="Times New Roman" w:hAnsi="Times New Roman" w:cs="Times New Roman"/>
          <w:sz w:val="24"/>
          <w:szCs w:val="24"/>
        </w:rPr>
        <w:t>Weakness</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for</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Women</w:t>
      </w:r>
      <w:proofErr w:type="spellEnd"/>
      <w:r w:rsidRPr="00E80C12">
        <w:rPr>
          <w:rFonts w:ascii="Times New Roman" w:hAnsi="Times New Roman" w:cs="Times New Roman"/>
          <w:sz w:val="24"/>
          <w:szCs w:val="24"/>
        </w:rPr>
        <w:t xml:space="preserve">, in: </w:t>
      </w:r>
      <w:r w:rsidRPr="00E80C12">
        <w:rPr>
          <w:rFonts w:ascii="Times New Roman" w:hAnsi="Times New Roman" w:cs="Times New Roman"/>
          <w:i/>
          <w:sz w:val="24"/>
          <w:szCs w:val="24"/>
        </w:rPr>
        <w:t xml:space="preserve">Pope Francis. </w:t>
      </w:r>
      <w:proofErr w:type="spellStart"/>
      <w:r w:rsidRPr="00E80C12">
        <w:rPr>
          <w:rFonts w:ascii="Times New Roman" w:hAnsi="Times New Roman" w:cs="Times New Roman"/>
          <w:i/>
          <w:sz w:val="24"/>
          <w:szCs w:val="24"/>
        </w:rPr>
        <w:t>Untying</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the</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Knots</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The</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Struggle</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for</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the</w:t>
      </w:r>
      <w:proofErr w:type="spellEnd"/>
      <w:r w:rsidRPr="00E80C12">
        <w:rPr>
          <w:rFonts w:ascii="Times New Roman" w:hAnsi="Times New Roman" w:cs="Times New Roman"/>
          <w:i/>
          <w:sz w:val="24"/>
          <w:szCs w:val="24"/>
        </w:rPr>
        <w:t xml:space="preserve"> Soul </w:t>
      </w:r>
      <w:proofErr w:type="spellStart"/>
      <w:r w:rsidRPr="00E80C12">
        <w:rPr>
          <w:rFonts w:ascii="Times New Roman" w:hAnsi="Times New Roman" w:cs="Times New Roman"/>
          <w:i/>
          <w:sz w:val="24"/>
          <w:szCs w:val="24"/>
        </w:rPr>
        <w:t>of</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Catholicism</w:t>
      </w:r>
      <w:proofErr w:type="spellEnd"/>
      <w:r w:rsidRPr="00E80C12">
        <w:rPr>
          <w:rFonts w:ascii="Times New Roman" w:hAnsi="Times New Roman" w:cs="Times New Roman"/>
          <w:sz w:val="24"/>
          <w:szCs w:val="24"/>
        </w:rPr>
        <w:t>, London – O</w:t>
      </w:r>
      <w:r>
        <w:rPr>
          <w:rFonts w:ascii="Times New Roman" w:hAnsi="Times New Roman" w:cs="Times New Roman"/>
          <w:sz w:val="24"/>
          <w:szCs w:val="24"/>
        </w:rPr>
        <w:t>xford – New York 2015, str. 363‒</w:t>
      </w:r>
      <w:r w:rsidRPr="00E80C12">
        <w:rPr>
          <w:rFonts w:ascii="Times New Roman" w:hAnsi="Times New Roman" w:cs="Times New Roman"/>
          <w:sz w:val="24"/>
          <w:szCs w:val="24"/>
        </w:rPr>
        <w:t>390.</w:t>
      </w:r>
    </w:p>
    <w:p w:rsidR="00270521" w:rsidRPr="00E80C12" w:rsidRDefault="00270521" w:rsidP="00270521">
      <w:pPr>
        <w:spacing w:after="0"/>
        <w:jc w:val="both"/>
        <w:rPr>
          <w:rFonts w:ascii="Times New Roman" w:hAnsi="Times New Roman" w:cs="Times New Roman"/>
          <w:sz w:val="24"/>
          <w:szCs w:val="24"/>
        </w:rPr>
      </w:pPr>
    </w:p>
    <w:p w:rsidR="00270521" w:rsidRPr="00B679F4" w:rsidRDefault="00270521" w:rsidP="00270521">
      <w:pPr>
        <w:spacing w:after="0"/>
        <w:jc w:val="both"/>
        <w:rPr>
          <w:rFonts w:ascii="Times New Roman" w:hAnsi="Times New Roman" w:cs="Times New Roman"/>
          <w:sz w:val="24"/>
          <w:szCs w:val="24"/>
        </w:rPr>
      </w:pPr>
      <w:r w:rsidRPr="00B679F4">
        <w:rPr>
          <w:rFonts w:ascii="Times New Roman" w:hAnsi="Times New Roman" w:cs="Times New Roman"/>
          <w:sz w:val="24"/>
          <w:szCs w:val="24"/>
        </w:rPr>
        <w:t xml:space="preserve">Český spor o exhortaci – petice proti papežovi, Halíkův článek, </w:t>
      </w:r>
      <w:proofErr w:type="spellStart"/>
      <w:r w:rsidRPr="00B679F4">
        <w:rPr>
          <w:rFonts w:ascii="Times New Roman" w:hAnsi="Times New Roman" w:cs="Times New Roman"/>
          <w:sz w:val="24"/>
          <w:szCs w:val="24"/>
        </w:rPr>
        <w:t>Sousedíkova</w:t>
      </w:r>
      <w:proofErr w:type="spellEnd"/>
      <w:r w:rsidRPr="00B679F4">
        <w:rPr>
          <w:rFonts w:ascii="Times New Roman" w:hAnsi="Times New Roman" w:cs="Times New Roman"/>
          <w:sz w:val="24"/>
          <w:szCs w:val="24"/>
        </w:rPr>
        <w:t xml:space="preserve"> odpověď</w:t>
      </w:r>
    </w:p>
    <w:p w:rsidR="00270521" w:rsidRPr="00B679F4" w:rsidRDefault="00270521" w:rsidP="00270521">
      <w:pPr>
        <w:spacing w:after="0"/>
        <w:jc w:val="both"/>
        <w:rPr>
          <w:rFonts w:ascii="Times New Roman" w:hAnsi="Times New Roman" w:cs="Times New Roman"/>
          <w:sz w:val="24"/>
          <w:szCs w:val="24"/>
        </w:rPr>
      </w:pPr>
    </w:p>
    <w:p w:rsidR="00270521" w:rsidRPr="00E80C12" w:rsidRDefault="00270521" w:rsidP="00270521">
      <w:pPr>
        <w:spacing w:after="0"/>
        <w:jc w:val="both"/>
        <w:rPr>
          <w:rFonts w:ascii="Times New Roman" w:hAnsi="Times New Roman" w:cs="Times New Roman"/>
          <w:b/>
          <w:sz w:val="24"/>
          <w:szCs w:val="24"/>
        </w:rPr>
      </w:pPr>
      <w:r w:rsidRPr="00E80C12">
        <w:rPr>
          <w:rFonts w:ascii="Times New Roman" w:hAnsi="Times New Roman" w:cs="Times New Roman"/>
          <w:b/>
          <w:sz w:val="24"/>
          <w:szCs w:val="24"/>
        </w:rPr>
        <w:t>ADAM, EVA VE SPORU S OPICÍ</w:t>
      </w:r>
    </w:p>
    <w:p w:rsidR="00270521" w:rsidRPr="00E80C12" w:rsidRDefault="00270521" w:rsidP="00270521">
      <w:pPr>
        <w:spacing w:after="0"/>
        <w:jc w:val="both"/>
        <w:rPr>
          <w:rFonts w:ascii="Times New Roman" w:hAnsi="Times New Roman" w:cs="Times New Roman"/>
          <w:b/>
          <w:sz w:val="24"/>
          <w:szCs w:val="24"/>
        </w:rPr>
      </w:pPr>
      <w:r w:rsidRPr="00E80C12">
        <w:rPr>
          <w:rFonts w:ascii="Times New Roman" w:hAnsi="Times New Roman" w:cs="Times New Roman"/>
          <w:b/>
          <w:sz w:val="24"/>
          <w:szCs w:val="24"/>
        </w:rPr>
        <w:t xml:space="preserve">27. 3. : </w:t>
      </w:r>
      <w:r>
        <w:rPr>
          <w:rFonts w:ascii="Times New Roman" w:hAnsi="Times New Roman" w:cs="Times New Roman"/>
          <w:b/>
          <w:sz w:val="24"/>
          <w:szCs w:val="24"/>
          <w:lang w:val="en-GB"/>
        </w:rPr>
        <w:t>“</w:t>
      </w:r>
      <w:r w:rsidRPr="00B679F4">
        <w:rPr>
          <w:rFonts w:ascii="Times New Roman" w:hAnsi="Times New Roman" w:cs="Times New Roman"/>
          <w:b/>
          <w:sz w:val="24"/>
          <w:szCs w:val="24"/>
          <w:lang w:val="en-GB"/>
        </w:rPr>
        <w:t xml:space="preserve">Geology was a </w:t>
      </w:r>
      <w:r>
        <w:rPr>
          <w:rFonts w:ascii="Times New Roman" w:hAnsi="Times New Roman" w:cs="Times New Roman"/>
          <w:b/>
          <w:sz w:val="24"/>
          <w:szCs w:val="24"/>
          <w:lang w:val="en-GB"/>
        </w:rPr>
        <w:t>nightmare for the faithful.”</w:t>
      </w:r>
    </w:p>
    <w:p w:rsidR="00270521" w:rsidRPr="00E80C12" w:rsidRDefault="00270521" w:rsidP="00270521">
      <w:pPr>
        <w:spacing w:after="0"/>
        <w:jc w:val="both"/>
        <w:rPr>
          <w:rFonts w:ascii="Times New Roman" w:hAnsi="Times New Roman" w:cs="Times New Roman"/>
          <w:sz w:val="24"/>
          <w:szCs w:val="24"/>
        </w:rPr>
      </w:pPr>
      <w:r w:rsidRPr="00E80C12">
        <w:rPr>
          <w:rFonts w:ascii="Times New Roman" w:hAnsi="Times New Roman" w:cs="Times New Roman"/>
          <w:b/>
          <w:sz w:val="24"/>
          <w:szCs w:val="24"/>
        </w:rPr>
        <w:t xml:space="preserve">Četba na hodinu: </w:t>
      </w:r>
      <w:r w:rsidRPr="00E80C12">
        <w:rPr>
          <w:rFonts w:ascii="Times New Roman" w:hAnsi="Times New Roman" w:cs="Times New Roman"/>
          <w:sz w:val="24"/>
          <w:szCs w:val="24"/>
        </w:rPr>
        <w:t>Charles Darwin, „</w:t>
      </w:r>
      <w:proofErr w:type="spellStart"/>
      <w:r w:rsidRPr="00E80C12">
        <w:rPr>
          <w:rFonts w:ascii="Times New Roman" w:hAnsi="Times New Roman" w:cs="Times New Roman"/>
          <w:sz w:val="24"/>
          <w:szCs w:val="24"/>
        </w:rPr>
        <w:t>The</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Struggle</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for</w:t>
      </w:r>
      <w:proofErr w:type="spellEnd"/>
      <w:r w:rsidRPr="00E80C12">
        <w:rPr>
          <w:rFonts w:ascii="Times New Roman" w:hAnsi="Times New Roman" w:cs="Times New Roman"/>
          <w:sz w:val="24"/>
          <w:szCs w:val="24"/>
        </w:rPr>
        <w:t xml:space="preserve"> Existence“, in: On </w:t>
      </w:r>
      <w:proofErr w:type="spellStart"/>
      <w:r w:rsidRPr="00E80C12">
        <w:rPr>
          <w:rFonts w:ascii="Times New Roman" w:hAnsi="Times New Roman" w:cs="Times New Roman"/>
          <w:sz w:val="24"/>
          <w:szCs w:val="24"/>
        </w:rPr>
        <w:t>the</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Origin</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of</w:t>
      </w:r>
      <w:proofErr w:type="spellEnd"/>
      <w:r w:rsidRPr="00E80C12">
        <w:rPr>
          <w:rFonts w:ascii="Times New Roman" w:hAnsi="Times New Roman" w:cs="Times New Roman"/>
          <w:sz w:val="24"/>
          <w:szCs w:val="24"/>
        </w:rPr>
        <w:t xml:space="preserve"> Species, Oxford 2008, str. 49-62.</w:t>
      </w:r>
    </w:p>
    <w:p w:rsidR="00270521" w:rsidRDefault="00270521" w:rsidP="00270521">
      <w:pPr>
        <w:spacing w:after="0"/>
        <w:jc w:val="both"/>
        <w:rPr>
          <w:rFonts w:ascii="Times New Roman" w:hAnsi="Times New Roman" w:cs="Times New Roman"/>
          <w:sz w:val="24"/>
          <w:szCs w:val="24"/>
        </w:rPr>
      </w:pPr>
      <w:proofErr w:type="spellStart"/>
      <w:r w:rsidRPr="00E80C12">
        <w:rPr>
          <w:rFonts w:ascii="Times New Roman" w:hAnsi="Times New Roman" w:cs="Times New Roman"/>
          <w:sz w:val="24"/>
          <w:szCs w:val="24"/>
        </w:rPr>
        <w:t>Stephen</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Greenblatt</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i/>
          <w:sz w:val="24"/>
          <w:szCs w:val="24"/>
        </w:rPr>
        <w:t>The</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Rise</w:t>
      </w:r>
      <w:proofErr w:type="spellEnd"/>
      <w:r w:rsidRPr="00E80C12">
        <w:rPr>
          <w:rFonts w:ascii="Times New Roman" w:hAnsi="Times New Roman" w:cs="Times New Roman"/>
          <w:i/>
          <w:sz w:val="24"/>
          <w:szCs w:val="24"/>
        </w:rPr>
        <w:t xml:space="preserve"> and </w:t>
      </w:r>
      <w:proofErr w:type="spellStart"/>
      <w:r w:rsidRPr="00E80C12">
        <w:rPr>
          <w:rFonts w:ascii="Times New Roman" w:hAnsi="Times New Roman" w:cs="Times New Roman"/>
          <w:i/>
          <w:sz w:val="24"/>
          <w:szCs w:val="24"/>
        </w:rPr>
        <w:t>Fall</w:t>
      </w:r>
      <w:proofErr w:type="spellEnd"/>
      <w:r w:rsidRPr="00E80C12">
        <w:rPr>
          <w:rFonts w:ascii="Times New Roman" w:hAnsi="Times New Roman" w:cs="Times New Roman"/>
          <w:i/>
          <w:sz w:val="24"/>
          <w:szCs w:val="24"/>
        </w:rPr>
        <w:t xml:space="preserve"> </w:t>
      </w:r>
      <w:proofErr w:type="spellStart"/>
      <w:r w:rsidRPr="00E80C12">
        <w:rPr>
          <w:rFonts w:ascii="Times New Roman" w:hAnsi="Times New Roman" w:cs="Times New Roman"/>
          <w:i/>
          <w:sz w:val="24"/>
          <w:szCs w:val="24"/>
        </w:rPr>
        <w:t>of</w:t>
      </w:r>
      <w:proofErr w:type="spellEnd"/>
      <w:r w:rsidRPr="00E80C12">
        <w:rPr>
          <w:rFonts w:ascii="Times New Roman" w:hAnsi="Times New Roman" w:cs="Times New Roman"/>
          <w:i/>
          <w:sz w:val="24"/>
          <w:szCs w:val="24"/>
        </w:rPr>
        <w:t xml:space="preserve"> </w:t>
      </w:r>
      <w:proofErr w:type="gramStart"/>
      <w:r w:rsidRPr="00E80C12">
        <w:rPr>
          <w:rFonts w:ascii="Times New Roman" w:hAnsi="Times New Roman" w:cs="Times New Roman"/>
          <w:i/>
          <w:sz w:val="24"/>
          <w:szCs w:val="24"/>
        </w:rPr>
        <w:t>Adam</w:t>
      </w:r>
      <w:proofErr w:type="gramEnd"/>
      <w:r w:rsidRPr="00E80C12">
        <w:rPr>
          <w:rFonts w:ascii="Times New Roman" w:hAnsi="Times New Roman" w:cs="Times New Roman"/>
          <w:i/>
          <w:sz w:val="24"/>
          <w:szCs w:val="24"/>
        </w:rPr>
        <w:t xml:space="preserve"> and </w:t>
      </w:r>
      <w:proofErr w:type="spellStart"/>
      <w:r w:rsidRPr="00E80C12">
        <w:rPr>
          <w:rFonts w:ascii="Times New Roman" w:hAnsi="Times New Roman" w:cs="Times New Roman"/>
          <w:i/>
          <w:sz w:val="24"/>
          <w:szCs w:val="24"/>
        </w:rPr>
        <w:t>Eve</w:t>
      </w:r>
      <w:proofErr w:type="spellEnd"/>
      <w:r>
        <w:rPr>
          <w:rFonts w:ascii="Times New Roman" w:hAnsi="Times New Roman" w:cs="Times New Roman"/>
          <w:sz w:val="24"/>
          <w:szCs w:val="24"/>
        </w:rPr>
        <w:t>, London 2017, str. 269‒</w:t>
      </w:r>
      <w:r w:rsidRPr="00E80C12">
        <w:rPr>
          <w:rFonts w:ascii="Times New Roman" w:hAnsi="Times New Roman" w:cs="Times New Roman"/>
          <w:sz w:val="24"/>
          <w:szCs w:val="24"/>
        </w:rPr>
        <w:t>285.</w:t>
      </w:r>
    </w:p>
    <w:p w:rsidR="00270521" w:rsidRPr="00E80C12" w:rsidRDefault="00270521" w:rsidP="00270521">
      <w:pPr>
        <w:spacing w:after="0"/>
        <w:jc w:val="both"/>
        <w:rPr>
          <w:rFonts w:ascii="Times New Roman" w:hAnsi="Times New Roman" w:cs="Times New Roman"/>
          <w:sz w:val="24"/>
          <w:szCs w:val="24"/>
        </w:rPr>
      </w:pPr>
    </w:p>
    <w:p w:rsidR="00270521" w:rsidRPr="00E80C12" w:rsidRDefault="00270521" w:rsidP="00270521">
      <w:pPr>
        <w:spacing w:after="0"/>
        <w:jc w:val="both"/>
        <w:rPr>
          <w:rFonts w:ascii="Times New Roman" w:hAnsi="Times New Roman" w:cs="Times New Roman"/>
          <w:b/>
          <w:sz w:val="24"/>
          <w:szCs w:val="24"/>
        </w:rPr>
      </w:pPr>
      <w:r w:rsidRPr="00E80C12">
        <w:rPr>
          <w:rFonts w:ascii="Times New Roman" w:hAnsi="Times New Roman" w:cs="Times New Roman"/>
          <w:b/>
          <w:sz w:val="24"/>
          <w:szCs w:val="24"/>
        </w:rPr>
        <w:t>3. 4.: Spory o Adama a Evu. Sekulární důvody v konfliktu s náboženskými přesvědčeními</w:t>
      </w:r>
    </w:p>
    <w:p w:rsidR="00270521" w:rsidRPr="00E80C12" w:rsidRDefault="00270521" w:rsidP="00270521">
      <w:pPr>
        <w:spacing w:after="0"/>
        <w:jc w:val="both"/>
        <w:rPr>
          <w:rFonts w:ascii="Times New Roman" w:hAnsi="Times New Roman" w:cs="Times New Roman"/>
          <w:i/>
          <w:iCs/>
          <w:sz w:val="24"/>
          <w:szCs w:val="24"/>
        </w:rPr>
      </w:pPr>
      <w:r w:rsidRPr="00E80C12">
        <w:rPr>
          <w:rFonts w:ascii="Times New Roman" w:hAnsi="Times New Roman" w:cs="Times New Roman"/>
          <w:sz w:val="24"/>
          <w:szCs w:val="24"/>
        </w:rPr>
        <w:t xml:space="preserve">A </w:t>
      </w:r>
      <w:proofErr w:type="spellStart"/>
      <w:r w:rsidRPr="00E80C12">
        <w:rPr>
          <w:rFonts w:ascii="Times New Roman" w:hAnsi="Times New Roman" w:cs="Times New Roman"/>
          <w:sz w:val="24"/>
          <w:szCs w:val="24"/>
        </w:rPr>
        <w:t>War</w:t>
      </w:r>
      <w:proofErr w:type="spellEnd"/>
      <w:r w:rsidRPr="00E80C12">
        <w:rPr>
          <w:rFonts w:ascii="Times New Roman" w:hAnsi="Times New Roman" w:cs="Times New Roman"/>
          <w:sz w:val="24"/>
          <w:szCs w:val="24"/>
        </w:rPr>
        <w:t xml:space="preserve"> on Science. </w:t>
      </w:r>
      <w:r w:rsidRPr="00F154D7">
        <w:rPr>
          <w:rFonts w:ascii="Times New Roman" w:hAnsi="Times New Roman" w:cs="Times New Roman"/>
          <w:sz w:val="24"/>
          <w:szCs w:val="24"/>
        </w:rPr>
        <w:t>BBC</w:t>
      </w:r>
      <w:r w:rsidRPr="00E80C12">
        <w:rPr>
          <w:rFonts w:ascii="Times New Roman" w:hAnsi="Times New Roman" w:cs="Times New Roman"/>
          <w:sz w:val="24"/>
          <w:szCs w:val="24"/>
        </w:rPr>
        <w:t xml:space="preserve"> </w:t>
      </w:r>
      <w:proofErr w:type="spellStart"/>
      <w:r w:rsidRPr="00F154D7">
        <w:rPr>
          <w:rFonts w:ascii="Times New Roman" w:hAnsi="Times New Roman" w:cs="Times New Roman"/>
          <w:sz w:val="24"/>
          <w:szCs w:val="24"/>
        </w:rPr>
        <w:t>Horizon</w:t>
      </w:r>
      <w:proofErr w:type="spellEnd"/>
      <w:r w:rsidRPr="00E80C12">
        <w:rPr>
          <w:rFonts w:ascii="Times New Roman" w:hAnsi="Times New Roman" w:cs="Times New Roman"/>
          <w:sz w:val="24"/>
          <w:szCs w:val="24"/>
        </w:rPr>
        <w:t xml:space="preserve"> </w:t>
      </w:r>
      <w:proofErr w:type="spellStart"/>
      <w:r w:rsidRPr="00F154D7">
        <w:rPr>
          <w:rFonts w:ascii="Times New Roman" w:hAnsi="Times New Roman" w:cs="Times New Roman"/>
          <w:sz w:val="24"/>
          <w:szCs w:val="24"/>
        </w:rPr>
        <w:t>television</w:t>
      </w:r>
      <w:proofErr w:type="spellEnd"/>
      <w:r w:rsidRPr="00F154D7">
        <w:rPr>
          <w:rFonts w:ascii="Times New Roman" w:hAnsi="Times New Roman" w:cs="Times New Roman"/>
          <w:sz w:val="24"/>
          <w:szCs w:val="24"/>
        </w:rPr>
        <w:t xml:space="preserve"> </w:t>
      </w:r>
      <w:proofErr w:type="spellStart"/>
      <w:r w:rsidRPr="00F154D7">
        <w:rPr>
          <w:rFonts w:ascii="Times New Roman" w:hAnsi="Times New Roman" w:cs="Times New Roman"/>
          <w:sz w:val="24"/>
          <w:szCs w:val="24"/>
        </w:rPr>
        <w:t>documentary</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about</w:t>
      </w:r>
      <w:proofErr w:type="spellEnd"/>
      <w:r w:rsidRPr="00E80C12">
        <w:rPr>
          <w:rFonts w:ascii="Times New Roman" w:hAnsi="Times New Roman" w:cs="Times New Roman"/>
          <w:sz w:val="24"/>
          <w:szCs w:val="24"/>
        </w:rPr>
        <w:t xml:space="preserve"> </w:t>
      </w:r>
      <w:proofErr w:type="spellStart"/>
      <w:r w:rsidRPr="00F154D7">
        <w:rPr>
          <w:rFonts w:ascii="Times New Roman" w:hAnsi="Times New Roman" w:cs="Times New Roman"/>
          <w:sz w:val="24"/>
          <w:szCs w:val="24"/>
        </w:rPr>
        <w:t>intelligent</w:t>
      </w:r>
      <w:proofErr w:type="spellEnd"/>
      <w:r w:rsidRPr="00F154D7">
        <w:rPr>
          <w:rFonts w:ascii="Times New Roman" w:hAnsi="Times New Roman" w:cs="Times New Roman"/>
          <w:sz w:val="24"/>
          <w:szCs w:val="24"/>
        </w:rPr>
        <w:t xml:space="preserve"> design</w:t>
      </w:r>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including</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sz w:val="24"/>
          <w:szCs w:val="24"/>
        </w:rPr>
        <w:t>the</w:t>
      </w:r>
      <w:proofErr w:type="spellEnd"/>
      <w:r w:rsidRPr="00E80C12">
        <w:rPr>
          <w:rFonts w:ascii="Times New Roman" w:hAnsi="Times New Roman" w:cs="Times New Roman"/>
          <w:sz w:val="24"/>
          <w:szCs w:val="24"/>
        </w:rPr>
        <w:t xml:space="preserve"> </w:t>
      </w:r>
      <w:proofErr w:type="spellStart"/>
      <w:r w:rsidRPr="00E80C12">
        <w:rPr>
          <w:rFonts w:ascii="Times New Roman" w:hAnsi="Times New Roman" w:cs="Times New Roman"/>
          <w:i/>
          <w:iCs/>
          <w:sz w:val="24"/>
          <w:szCs w:val="24"/>
        </w:rPr>
        <w:t>Kitzmille</w:t>
      </w:r>
      <w:r>
        <w:rPr>
          <w:rFonts w:ascii="Times New Roman" w:hAnsi="Times New Roman" w:cs="Times New Roman"/>
          <w:i/>
          <w:iCs/>
          <w:sz w:val="24"/>
          <w:szCs w:val="24"/>
        </w:rPr>
        <w:t>r</w:t>
      </w:r>
      <w:proofErr w:type="spellEnd"/>
      <w:r>
        <w:rPr>
          <w:rFonts w:ascii="Times New Roman" w:hAnsi="Times New Roman" w:cs="Times New Roman"/>
          <w:i/>
          <w:iCs/>
          <w:sz w:val="24"/>
          <w:szCs w:val="24"/>
        </w:rPr>
        <w:t xml:space="preserve"> v. Dover.</w:t>
      </w:r>
    </w:p>
    <w:p w:rsidR="00270521" w:rsidRDefault="00270521" w:rsidP="00270521">
      <w:pPr>
        <w:spacing w:after="0"/>
        <w:jc w:val="both"/>
        <w:rPr>
          <w:rFonts w:ascii="Times New Roman" w:hAnsi="Times New Roman" w:cs="Times New Roman"/>
          <w:sz w:val="24"/>
          <w:szCs w:val="24"/>
        </w:rPr>
      </w:pPr>
    </w:p>
    <w:p w:rsidR="00270521" w:rsidRPr="00E80C12" w:rsidRDefault="00270521" w:rsidP="00270521">
      <w:pPr>
        <w:spacing w:after="0"/>
        <w:jc w:val="both"/>
        <w:rPr>
          <w:rFonts w:ascii="Times New Roman" w:hAnsi="Times New Roman" w:cs="Times New Roman"/>
          <w:sz w:val="24"/>
          <w:szCs w:val="24"/>
        </w:rPr>
      </w:pPr>
    </w:p>
    <w:p w:rsidR="00270521" w:rsidRPr="00E80C12" w:rsidRDefault="00270521" w:rsidP="00270521">
      <w:pPr>
        <w:spacing w:after="0"/>
        <w:jc w:val="both"/>
        <w:rPr>
          <w:rFonts w:ascii="Times New Roman" w:hAnsi="Times New Roman" w:cs="Times New Roman"/>
          <w:sz w:val="24"/>
          <w:szCs w:val="24"/>
        </w:rPr>
      </w:pPr>
      <w:r w:rsidRPr="00E80C12">
        <w:rPr>
          <w:rFonts w:ascii="Times New Roman" w:hAnsi="Times New Roman" w:cs="Times New Roman"/>
          <w:sz w:val="24"/>
          <w:szCs w:val="24"/>
        </w:rPr>
        <w:t>Další témata:</w:t>
      </w:r>
    </w:p>
    <w:p w:rsidR="00270521" w:rsidRPr="00E80C12" w:rsidRDefault="00270521" w:rsidP="00270521">
      <w:pPr>
        <w:spacing w:after="0"/>
        <w:jc w:val="both"/>
        <w:rPr>
          <w:rFonts w:ascii="Times New Roman" w:hAnsi="Times New Roman" w:cs="Times New Roman"/>
          <w:sz w:val="24"/>
          <w:szCs w:val="24"/>
        </w:rPr>
      </w:pPr>
      <w:r w:rsidRPr="00E80C12">
        <w:rPr>
          <w:rFonts w:ascii="Times New Roman" w:hAnsi="Times New Roman" w:cs="Times New Roman"/>
          <w:b/>
          <w:sz w:val="24"/>
          <w:szCs w:val="24"/>
        </w:rPr>
        <w:t>10. 4. Fanatismus, násilí a sebevražedné atentáty ve jménu Boha</w:t>
      </w:r>
      <w:r>
        <w:rPr>
          <w:rFonts w:ascii="Times New Roman" w:hAnsi="Times New Roman" w:cs="Times New Roman"/>
          <w:b/>
          <w:sz w:val="24"/>
          <w:szCs w:val="24"/>
        </w:rPr>
        <w:t xml:space="preserve"> – </w:t>
      </w:r>
      <w:r w:rsidRPr="006F36B3">
        <w:rPr>
          <w:rFonts w:ascii="Times New Roman" w:hAnsi="Times New Roman" w:cs="Times New Roman"/>
          <w:b/>
          <w:sz w:val="24"/>
          <w:szCs w:val="24"/>
          <w:highlight w:val="yellow"/>
        </w:rPr>
        <w:t>Radek V. a Jan R.</w:t>
      </w:r>
    </w:p>
    <w:p w:rsidR="00270521" w:rsidRPr="00E80C12" w:rsidRDefault="00270521" w:rsidP="00270521">
      <w:pPr>
        <w:spacing w:after="0"/>
        <w:jc w:val="both"/>
        <w:rPr>
          <w:rFonts w:ascii="Times New Roman" w:hAnsi="Times New Roman" w:cs="Times New Roman"/>
          <w:b/>
          <w:sz w:val="24"/>
          <w:szCs w:val="24"/>
        </w:rPr>
      </w:pPr>
      <w:r w:rsidRPr="00E80C12">
        <w:rPr>
          <w:rFonts w:ascii="Times New Roman" w:hAnsi="Times New Roman" w:cs="Times New Roman"/>
          <w:b/>
          <w:sz w:val="24"/>
          <w:szCs w:val="24"/>
        </w:rPr>
        <w:t>17. 4.  Náboženství a demografie: Příklad muslimské záplavy</w:t>
      </w:r>
      <w:r>
        <w:rPr>
          <w:rFonts w:ascii="Times New Roman" w:hAnsi="Times New Roman" w:cs="Times New Roman"/>
          <w:b/>
          <w:sz w:val="24"/>
          <w:szCs w:val="24"/>
        </w:rPr>
        <w:t xml:space="preserve"> NEBO </w:t>
      </w:r>
      <w:r w:rsidRPr="00E80C12">
        <w:rPr>
          <w:rFonts w:ascii="Times New Roman" w:hAnsi="Times New Roman" w:cs="Times New Roman"/>
          <w:b/>
          <w:sz w:val="24"/>
          <w:szCs w:val="24"/>
        </w:rPr>
        <w:t xml:space="preserve">3. 4. Víra a homo </w:t>
      </w:r>
      <w:proofErr w:type="spellStart"/>
      <w:r w:rsidRPr="00E80C12">
        <w:rPr>
          <w:rFonts w:ascii="Times New Roman" w:hAnsi="Times New Roman" w:cs="Times New Roman"/>
          <w:b/>
          <w:i/>
          <w:sz w:val="24"/>
          <w:szCs w:val="24"/>
        </w:rPr>
        <w:t>migrans</w:t>
      </w:r>
      <w:proofErr w:type="spellEnd"/>
    </w:p>
    <w:p w:rsidR="00270521" w:rsidRPr="00E80C12" w:rsidRDefault="00270521" w:rsidP="00270521">
      <w:pPr>
        <w:spacing w:after="0"/>
        <w:jc w:val="both"/>
        <w:rPr>
          <w:rFonts w:ascii="Times New Roman" w:hAnsi="Times New Roman" w:cs="Times New Roman"/>
          <w:b/>
          <w:sz w:val="24"/>
          <w:szCs w:val="24"/>
        </w:rPr>
      </w:pPr>
      <w:r w:rsidRPr="00E80C12">
        <w:rPr>
          <w:rFonts w:ascii="Times New Roman" w:hAnsi="Times New Roman" w:cs="Times New Roman"/>
          <w:b/>
          <w:sz w:val="24"/>
          <w:szCs w:val="24"/>
        </w:rPr>
        <w:t>24. 4.</w:t>
      </w:r>
      <w:r w:rsidRPr="00E80C12">
        <w:rPr>
          <w:rFonts w:ascii="Times New Roman" w:hAnsi="Times New Roman" w:cs="Times New Roman"/>
          <w:sz w:val="24"/>
          <w:szCs w:val="24"/>
        </w:rPr>
        <w:t xml:space="preserve"> </w:t>
      </w:r>
      <w:r w:rsidRPr="00E80C12">
        <w:rPr>
          <w:rFonts w:ascii="Times New Roman" w:hAnsi="Times New Roman" w:cs="Times New Roman"/>
          <w:b/>
          <w:sz w:val="24"/>
          <w:szCs w:val="24"/>
        </w:rPr>
        <w:t>Odpadá</w:t>
      </w:r>
      <w:r>
        <w:rPr>
          <w:rFonts w:ascii="Times New Roman" w:hAnsi="Times New Roman" w:cs="Times New Roman"/>
          <w:b/>
          <w:sz w:val="24"/>
          <w:szCs w:val="24"/>
        </w:rPr>
        <w:t xml:space="preserve">, </w:t>
      </w:r>
      <w:r w:rsidRPr="00E80C12">
        <w:rPr>
          <w:rFonts w:ascii="Times New Roman" w:hAnsi="Times New Roman" w:cs="Times New Roman"/>
          <w:b/>
          <w:sz w:val="24"/>
          <w:szCs w:val="24"/>
        </w:rPr>
        <w:t>1.5. Odpadá</w:t>
      </w:r>
      <w:r>
        <w:rPr>
          <w:rFonts w:ascii="Times New Roman" w:hAnsi="Times New Roman" w:cs="Times New Roman"/>
          <w:b/>
          <w:sz w:val="24"/>
          <w:szCs w:val="24"/>
        </w:rPr>
        <w:t xml:space="preserve">, </w:t>
      </w:r>
      <w:r w:rsidRPr="00E80C12">
        <w:rPr>
          <w:rFonts w:ascii="Times New Roman" w:hAnsi="Times New Roman" w:cs="Times New Roman"/>
          <w:b/>
          <w:sz w:val="24"/>
          <w:szCs w:val="24"/>
        </w:rPr>
        <w:t>8. 5. Odpadá</w:t>
      </w:r>
    </w:p>
    <w:p w:rsidR="00270521" w:rsidRPr="00E80C12" w:rsidRDefault="00270521" w:rsidP="00270521">
      <w:pPr>
        <w:spacing w:after="0"/>
        <w:jc w:val="both"/>
        <w:rPr>
          <w:rFonts w:ascii="Times New Roman" w:hAnsi="Times New Roman" w:cs="Times New Roman"/>
          <w:sz w:val="24"/>
          <w:szCs w:val="24"/>
        </w:rPr>
      </w:pPr>
      <w:r w:rsidRPr="00E80C12">
        <w:rPr>
          <w:rFonts w:ascii="Times New Roman" w:hAnsi="Times New Roman" w:cs="Times New Roman"/>
          <w:b/>
          <w:sz w:val="24"/>
          <w:szCs w:val="24"/>
        </w:rPr>
        <w:lastRenderedPageBreak/>
        <w:t>15. 5. New Age</w:t>
      </w:r>
      <w:r w:rsidRPr="00E80C12">
        <w:rPr>
          <w:rFonts w:ascii="Times New Roman" w:hAnsi="Times New Roman" w:cs="Times New Roman"/>
          <w:sz w:val="24"/>
          <w:szCs w:val="24"/>
        </w:rPr>
        <w:t>: Nové podoby spirituality v mainstreamové kultuře</w:t>
      </w:r>
      <w:r>
        <w:rPr>
          <w:rFonts w:ascii="Times New Roman" w:hAnsi="Times New Roman" w:cs="Times New Roman"/>
          <w:sz w:val="24"/>
          <w:szCs w:val="24"/>
        </w:rPr>
        <w:t xml:space="preserve"> – </w:t>
      </w:r>
      <w:r w:rsidRPr="006F36B3">
        <w:rPr>
          <w:rFonts w:ascii="Times New Roman" w:hAnsi="Times New Roman" w:cs="Times New Roman"/>
          <w:b/>
          <w:sz w:val="24"/>
          <w:szCs w:val="24"/>
          <w:highlight w:val="yellow"/>
        </w:rPr>
        <w:t>Klára B.</w:t>
      </w:r>
    </w:p>
    <w:p w:rsidR="00270521" w:rsidRPr="00E80C12" w:rsidRDefault="00270521" w:rsidP="00270521">
      <w:pPr>
        <w:spacing w:after="0"/>
        <w:jc w:val="both"/>
        <w:rPr>
          <w:rFonts w:ascii="Times New Roman" w:hAnsi="Times New Roman" w:cs="Times New Roman"/>
          <w:sz w:val="24"/>
          <w:szCs w:val="24"/>
        </w:rPr>
      </w:pPr>
      <w:r w:rsidRPr="00741714">
        <w:rPr>
          <w:rFonts w:ascii="Times New Roman" w:hAnsi="Times New Roman" w:cs="Times New Roman"/>
          <w:b/>
          <w:sz w:val="24"/>
          <w:szCs w:val="24"/>
        </w:rPr>
        <w:t xml:space="preserve">22.5. </w:t>
      </w:r>
      <w:proofErr w:type="spellStart"/>
      <w:r w:rsidRPr="00E80C12">
        <w:rPr>
          <w:rFonts w:ascii="Times New Roman" w:hAnsi="Times New Roman" w:cs="Times New Roman"/>
          <w:b/>
          <w:sz w:val="24"/>
          <w:szCs w:val="24"/>
        </w:rPr>
        <w:t>God</w:t>
      </w:r>
      <w:proofErr w:type="spellEnd"/>
      <w:r w:rsidRPr="00E80C12">
        <w:rPr>
          <w:rFonts w:ascii="Times New Roman" w:hAnsi="Times New Roman" w:cs="Times New Roman"/>
          <w:b/>
          <w:sz w:val="24"/>
          <w:szCs w:val="24"/>
        </w:rPr>
        <w:t xml:space="preserve"> </w:t>
      </w:r>
      <w:proofErr w:type="spellStart"/>
      <w:r w:rsidRPr="00E80C12">
        <w:rPr>
          <w:rFonts w:ascii="Times New Roman" w:hAnsi="Times New Roman" w:cs="Times New Roman"/>
          <w:b/>
          <w:sz w:val="24"/>
          <w:szCs w:val="24"/>
        </w:rPr>
        <w:t>is</w:t>
      </w:r>
      <w:proofErr w:type="spellEnd"/>
      <w:r w:rsidRPr="00E80C12">
        <w:rPr>
          <w:rFonts w:ascii="Times New Roman" w:hAnsi="Times New Roman" w:cs="Times New Roman"/>
          <w:b/>
          <w:sz w:val="24"/>
          <w:szCs w:val="24"/>
        </w:rPr>
        <w:t xml:space="preserve"> not Great! Nový </w:t>
      </w:r>
      <w:proofErr w:type="spellStart"/>
      <w:r w:rsidRPr="00E80C12">
        <w:rPr>
          <w:rFonts w:ascii="Times New Roman" w:hAnsi="Times New Roman" w:cs="Times New Roman"/>
          <w:b/>
          <w:sz w:val="24"/>
          <w:szCs w:val="24"/>
        </w:rPr>
        <w:t>atheismus</w:t>
      </w:r>
      <w:proofErr w:type="spellEnd"/>
    </w:p>
    <w:p w:rsidR="00270521" w:rsidRPr="00E80C12" w:rsidRDefault="00270521" w:rsidP="00270521">
      <w:pPr>
        <w:spacing w:after="0" w:line="240" w:lineRule="auto"/>
        <w:jc w:val="both"/>
        <w:rPr>
          <w:rFonts w:ascii="Times New Roman" w:hAnsi="Times New Roman" w:cs="Times New Roman"/>
          <w:sz w:val="24"/>
          <w:szCs w:val="24"/>
        </w:rPr>
      </w:pPr>
    </w:p>
    <w:p w:rsidR="00270521" w:rsidRDefault="00270521" w:rsidP="00270521"/>
    <w:p w:rsidR="001829AE" w:rsidRPr="00270521" w:rsidRDefault="001829AE" w:rsidP="002D6B5A">
      <w:pPr>
        <w:spacing w:after="0"/>
        <w:jc w:val="both"/>
        <w:rPr>
          <w:rFonts w:ascii="Times New Roman" w:hAnsi="Times New Roman" w:cs="Times New Roman"/>
          <w:b/>
          <w:sz w:val="24"/>
          <w:szCs w:val="24"/>
        </w:rPr>
      </w:pPr>
    </w:p>
    <w:p w:rsidR="001829AE" w:rsidRDefault="001829AE" w:rsidP="002D6B5A">
      <w:pPr>
        <w:spacing w:after="0"/>
        <w:jc w:val="both"/>
        <w:rPr>
          <w:rFonts w:ascii="Times New Roman" w:hAnsi="Times New Roman" w:cs="Times New Roman"/>
          <w:sz w:val="24"/>
          <w:szCs w:val="24"/>
        </w:rPr>
      </w:pPr>
    </w:p>
    <w:p w:rsidR="001829AE" w:rsidRDefault="001829AE" w:rsidP="002D6B5A">
      <w:pPr>
        <w:spacing w:after="0"/>
        <w:jc w:val="both"/>
        <w:rPr>
          <w:rFonts w:ascii="Times New Roman" w:hAnsi="Times New Roman" w:cs="Times New Roman"/>
          <w:sz w:val="24"/>
          <w:szCs w:val="24"/>
        </w:rPr>
      </w:pPr>
    </w:p>
    <w:p w:rsidR="001829AE" w:rsidRDefault="001829AE" w:rsidP="002D6B5A">
      <w:pPr>
        <w:spacing w:after="0"/>
        <w:jc w:val="both"/>
        <w:rPr>
          <w:rFonts w:ascii="SabonLTStd-Roman" w:hAnsi="SabonLTStd-Roman" w:cs="SabonLTStd-Roman"/>
          <w:sz w:val="21"/>
          <w:szCs w:val="21"/>
        </w:rPr>
      </w:pPr>
    </w:p>
    <w:p w:rsidR="008F5893" w:rsidRPr="002D6B5A" w:rsidRDefault="008F5893" w:rsidP="002D6B5A">
      <w:pPr>
        <w:spacing w:after="0"/>
        <w:jc w:val="both"/>
        <w:rPr>
          <w:rFonts w:ascii="SabonLTStd-Roman" w:hAnsi="SabonLTStd-Roman" w:cs="SabonLTStd-Roman"/>
          <w:sz w:val="21"/>
          <w:szCs w:val="21"/>
        </w:rPr>
      </w:pPr>
    </w:p>
    <w:p w:rsidR="00442E7C" w:rsidRPr="00E80C12" w:rsidRDefault="00442E7C" w:rsidP="00933D44">
      <w:pPr>
        <w:spacing w:after="0" w:line="240" w:lineRule="auto"/>
        <w:jc w:val="both"/>
        <w:rPr>
          <w:rFonts w:ascii="Times New Roman" w:eastAsia="Times New Roman" w:hAnsi="Times New Roman" w:cs="Times New Roman"/>
          <w:b/>
          <w:sz w:val="24"/>
          <w:szCs w:val="24"/>
          <w:lang w:eastAsia="cs-CZ"/>
        </w:rPr>
      </w:pPr>
    </w:p>
    <w:sectPr w:rsidR="00442E7C" w:rsidRPr="00E80C1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A4" w:rsidRDefault="00D638A4" w:rsidP="00E8578D">
      <w:pPr>
        <w:spacing w:after="0" w:line="240" w:lineRule="auto"/>
      </w:pPr>
      <w:r>
        <w:separator/>
      </w:r>
    </w:p>
  </w:endnote>
  <w:endnote w:type="continuationSeparator" w:id="0">
    <w:p w:rsidR="00D638A4" w:rsidRDefault="00D638A4" w:rsidP="00E8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abonLTStd-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A4" w:rsidRDefault="00D638A4" w:rsidP="00E8578D">
      <w:pPr>
        <w:spacing w:after="0" w:line="240" w:lineRule="auto"/>
      </w:pPr>
      <w:r>
        <w:separator/>
      </w:r>
    </w:p>
  </w:footnote>
  <w:footnote w:type="continuationSeparator" w:id="0">
    <w:p w:rsidR="00D638A4" w:rsidRDefault="00D638A4" w:rsidP="00E8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8D" w:rsidRPr="00E8578D" w:rsidRDefault="00E8578D" w:rsidP="00E8578D">
    <w:pPr>
      <w:pStyle w:val="Zhlav"/>
      <w:jc w:val="center"/>
      <w:rPr>
        <w:rFonts w:ascii="Times New Roman" w:hAnsi="Times New Roman" w:cs="Times New Roman"/>
      </w:rPr>
    </w:pPr>
    <w:r w:rsidRPr="00E8578D">
      <w:rPr>
        <w:rFonts w:ascii="Times New Roman" w:hAnsi="Times New Roman" w:cs="Times New Roman"/>
      </w:rPr>
      <w:t>Úvodní hodina – Filosofie současných náboženských konfliktů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E53"/>
    <w:multiLevelType w:val="hybridMultilevel"/>
    <w:tmpl w:val="72547D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51"/>
    <w:rsid w:val="00084409"/>
    <w:rsid w:val="00090AB2"/>
    <w:rsid w:val="001051ED"/>
    <w:rsid w:val="00152801"/>
    <w:rsid w:val="001829AE"/>
    <w:rsid w:val="00270521"/>
    <w:rsid w:val="002752B9"/>
    <w:rsid w:val="00282E13"/>
    <w:rsid w:val="002D6B5A"/>
    <w:rsid w:val="00303142"/>
    <w:rsid w:val="003E4B4D"/>
    <w:rsid w:val="003F46C9"/>
    <w:rsid w:val="00442E7C"/>
    <w:rsid w:val="00466C30"/>
    <w:rsid w:val="00474FF7"/>
    <w:rsid w:val="004E58F4"/>
    <w:rsid w:val="006230C7"/>
    <w:rsid w:val="006517E6"/>
    <w:rsid w:val="006D4A95"/>
    <w:rsid w:val="006E3240"/>
    <w:rsid w:val="00741714"/>
    <w:rsid w:val="00741E99"/>
    <w:rsid w:val="00852057"/>
    <w:rsid w:val="00885CFD"/>
    <w:rsid w:val="008E3B51"/>
    <w:rsid w:val="008F5893"/>
    <w:rsid w:val="00926272"/>
    <w:rsid w:val="00933D44"/>
    <w:rsid w:val="009B3C9A"/>
    <w:rsid w:val="009C5D71"/>
    <w:rsid w:val="00B679F4"/>
    <w:rsid w:val="00C9010B"/>
    <w:rsid w:val="00D638A4"/>
    <w:rsid w:val="00E80C12"/>
    <w:rsid w:val="00E8578D"/>
    <w:rsid w:val="00E94FD9"/>
    <w:rsid w:val="00EC7523"/>
    <w:rsid w:val="00F154D7"/>
    <w:rsid w:val="00FD1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9079"/>
  <w15:chartTrackingRefBased/>
  <w15:docId w15:val="{B99F41FC-D996-4E14-A920-49C84680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3B51"/>
    <w:pPr>
      <w:ind w:left="720"/>
      <w:contextualSpacing/>
    </w:pPr>
  </w:style>
  <w:style w:type="character" w:styleId="Hypertextovodkaz">
    <w:name w:val="Hyperlink"/>
    <w:basedOn w:val="Standardnpsmoodstavce"/>
    <w:uiPriority w:val="99"/>
    <w:semiHidden/>
    <w:unhideWhenUsed/>
    <w:rsid w:val="008E3B51"/>
    <w:rPr>
      <w:color w:val="0000FF"/>
      <w:u w:val="single"/>
    </w:rPr>
  </w:style>
  <w:style w:type="paragraph" w:styleId="Zhlav">
    <w:name w:val="header"/>
    <w:basedOn w:val="Normln"/>
    <w:link w:val="ZhlavChar"/>
    <w:uiPriority w:val="99"/>
    <w:unhideWhenUsed/>
    <w:rsid w:val="00E857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578D"/>
  </w:style>
  <w:style w:type="paragraph" w:styleId="Zpat">
    <w:name w:val="footer"/>
    <w:basedOn w:val="Normln"/>
    <w:link w:val="ZpatChar"/>
    <w:uiPriority w:val="99"/>
    <w:unhideWhenUsed/>
    <w:rsid w:val="00E8578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578D"/>
  </w:style>
  <w:style w:type="paragraph" w:styleId="Textpoznpodarou">
    <w:name w:val="footnote text"/>
    <w:aliases w:val="Char"/>
    <w:basedOn w:val="Normln"/>
    <w:link w:val="TextpoznpodarouChar"/>
    <w:unhideWhenUsed/>
    <w:qFormat/>
    <w:rsid w:val="00741714"/>
    <w:pPr>
      <w:spacing w:after="0" w:line="240" w:lineRule="auto"/>
    </w:pPr>
    <w:rPr>
      <w:sz w:val="20"/>
      <w:szCs w:val="20"/>
    </w:rPr>
  </w:style>
  <w:style w:type="character" w:customStyle="1" w:styleId="TextpoznpodarouChar">
    <w:name w:val="Text pozn. pod čarou Char"/>
    <w:aliases w:val="Char Char"/>
    <w:basedOn w:val="Standardnpsmoodstavce"/>
    <w:link w:val="Textpoznpodarou"/>
    <w:rsid w:val="007417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11604</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2</cp:revision>
  <dcterms:created xsi:type="dcterms:W3CDTF">2018-02-22T23:13:00Z</dcterms:created>
  <dcterms:modified xsi:type="dcterms:W3CDTF">2018-02-22T23:13:00Z</dcterms:modified>
</cp:coreProperties>
</file>