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5ADD7" w14:textId="7BDAFD8F" w:rsidR="00F36F38" w:rsidRPr="003A4AF4" w:rsidRDefault="006E7561" w:rsidP="006E7561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 xml:space="preserve">Léopold </w:t>
      </w:r>
      <w:proofErr w:type="spellStart"/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>Sédar</w:t>
      </w:r>
      <w:proofErr w:type="spellEnd"/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Senghor, </w:t>
      </w:r>
      <w:r w:rsidRPr="003A4AF4">
        <w:rPr>
          <w:rFonts w:ascii="Times New Roman" w:hAnsi="Times New Roman" w:cs="Times New Roman"/>
          <w:b/>
          <w:i/>
          <w:sz w:val="26"/>
          <w:szCs w:val="26"/>
          <w:lang w:val="fr-FR"/>
        </w:rPr>
        <w:t>Femme noire</w:t>
      </w:r>
      <w:r w:rsidR="003A4AF4" w:rsidRPr="003A4AF4">
        <w:rPr>
          <w:rFonts w:ascii="Times New Roman" w:hAnsi="Times New Roman" w:cs="Times New Roman"/>
          <w:b/>
          <w:sz w:val="26"/>
          <w:szCs w:val="26"/>
          <w:lang w:val="fr-FR"/>
        </w:rPr>
        <w:t>, dans</w:t>
      </w:r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</w:t>
      </w:r>
      <w:r w:rsidRPr="003A4AF4">
        <w:rPr>
          <w:rFonts w:ascii="Times New Roman" w:hAnsi="Times New Roman" w:cs="Times New Roman"/>
          <w:b/>
          <w:i/>
          <w:sz w:val="26"/>
          <w:szCs w:val="26"/>
          <w:lang w:val="fr-FR"/>
        </w:rPr>
        <w:t>Chants d’ombre</w:t>
      </w:r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>, 1945</w:t>
      </w:r>
    </w:p>
    <w:p w14:paraId="3FAAEB3F" w14:textId="77777777" w:rsidR="006E7561" w:rsidRPr="00093302" w:rsidRDefault="006E7561">
      <w:pPr>
        <w:rPr>
          <w:rFonts w:ascii="Times New Roman" w:hAnsi="Times New Roman" w:cs="Times New Roman"/>
          <w:lang w:val="fr-FR"/>
        </w:rPr>
      </w:pPr>
    </w:p>
    <w:p w14:paraId="1B0F9712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Femme nue, femme noire</w:t>
      </w:r>
    </w:p>
    <w:p w14:paraId="40235672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Vêtue de ta couleur qui est vie, de ta forme qui est beauté</w:t>
      </w:r>
    </w:p>
    <w:p w14:paraId="26B82324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J'ai grandi à ton ombre; la douceur de tes mains bandait mes yeux</w:t>
      </w:r>
    </w:p>
    <w:p w14:paraId="0128D9C0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Et voilà qu'au cœur de l'Été et de Midi,</w:t>
      </w:r>
    </w:p>
    <w:p w14:paraId="17363AAC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Je te découvre, Terre promise, du haut d'un haut col calciné</w:t>
      </w:r>
    </w:p>
    <w:p w14:paraId="16759A80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Et ta beauté me foudroie en plein cœur, comme l'éclair d'un aigle</w:t>
      </w:r>
    </w:p>
    <w:p w14:paraId="38B4E074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0E1389F6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Femme nue, femme obscure</w:t>
      </w:r>
    </w:p>
    <w:p w14:paraId="1EA06D00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Fruit mûr à la chair ferme, sombres extases du vin noir, bouche qui fait lyrique ma bouche</w:t>
      </w:r>
    </w:p>
    <w:p w14:paraId="0B82492F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Savane aux horizons purs, savane qui frémit aux caresses ferventes du Vent d'Est</w:t>
      </w:r>
    </w:p>
    <w:p w14:paraId="203E3BAF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Tamtam sculpté, tamtam tendu qui gronde sous les doigts du vainqueur</w:t>
      </w:r>
    </w:p>
    <w:p w14:paraId="0E84777A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Ta voix grave de contralto est le chant spirituel de l'Aimée</w:t>
      </w:r>
    </w:p>
    <w:p w14:paraId="0AE84111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0B14D011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Femme noire, femme obscure</w:t>
      </w:r>
    </w:p>
    <w:p w14:paraId="387EDA11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Huile que ne ride nul souffle, huile calme aux flancs de l'athlète, aux flancs des princes du Mali</w:t>
      </w:r>
    </w:p>
    <w:p w14:paraId="7580995C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Gazelle aux attaches célestes, les perles sont étoiles sur la nuit de ta peau.</w:t>
      </w:r>
    </w:p>
    <w:p w14:paraId="618860CC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47F64E0C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Délices des jeux de l'Esprit, les reflets de l'or ronge ta peau qui se moire</w:t>
      </w:r>
    </w:p>
    <w:p w14:paraId="4F1CF754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A l'ombre de ta chevelure, s'éclaire mon angoisse aux soleils prochains de tes yeux.</w:t>
      </w:r>
    </w:p>
    <w:p w14:paraId="25492A9B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02F45507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Femme nue, femme noire</w:t>
      </w:r>
    </w:p>
    <w:p w14:paraId="726EA36A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>Je chante ta beauté qui passe, forme que je fixe dans l'</w:t>
      </w:r>
      <w:proofErr w:type="spellStart"/>
      <w:r w:rsidRPr="00093302">
        <w:rPr>
          <w:rFonts w:ascii="Times New Roman" w:hAnsi="Times New Roman" w:cs="Times New Roman"/>
          <w:color w:val="181A15"/>
          <w:lang w:val="fr-FR"/>
        </w:rPr>
        <w:t>Eternel</w:t>
      </w:r>
      <w:proofErr w:type="spellEnd"/>
    </w:p>
    <w:p w14:paraId="19800A5B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93302">
        <w:rPr>
          <w:rFonts w:ascii="Times New Roman" w:hAnsi="Times New Roman" w:cs="Times New Roman"/>
          <w:color w:val="181A15"/>
          <w:lang w:val="fr-FR"/>
        </w:rPr>
        <w:t xml:space="preserve">Avant que le destin jaloux ne te réduise en </w:t>
      </w:r>
      <w:proofErr w:type="gramStart"/>
      <w:r w:rsidRPr="00093302">
        <w:rPr>
          <w:rFonts w:ascii="Times New Roman" w:hAnsi="Times New Roman" w:cs="Times New Roman"/>
          <w:color w:val="181A15"/>
          <w:lang w:val="fr-FR"/>
        </w:rPr>
        <w:t>cendres</w:t>
      </w:r>
      <w:proofErr w:type="gramEnd"/>
      <w:r w:rsidRPr="00093302">
        <w:rPr>
          <w:rFonts w:ascii="Times New Roman" w:hAnsi="Times New Roman" w:cs="Times New Roman"/>
          <w:color w:val="181A15"/>
          <w:lang w:val="fr-FR"/>
        </w:rPr>
        <w:t xml:space="preserve"> pour nourrir les racines de la vie.</w:t>
      </w:r>
    </w:p>
    <w:p w14:paraId="6019FE61" w14:textId="77777777" w:rsidR="006E7561" w:rsidRPr="00093302" w:rsidRDefault="006E7561" w:rsidP="006E75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6040A75A" w14:textId="77777777" w:rsidR="006E7561" w:rsidRPr="00093302" w:rsidRDefault="006E7561" w:rsidP="006E7561">
      <w:pPr>
        <w:rPr>
          <w:rFonts w:ascii="Times New Roman" w:hAnsi="Times New Roman" w:cs="Times New Roman"/>
          <w:lang w:val="fr-FR"/>
        </w:rPr>
      </w:pPr>
    </w:p>
    <w:p w14:paraId="44D5A8FC" w14:textId="42F8559A" w:rsidR="003A4AF4" w:rsidRPr="003A4AF4" w:rsidRDefault="003A4AF4" w:rsidP="003A4AF4">
      <w:pPr>
        <w:jc w:val="center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3A4AF4">
        <w:rPr>
          <w:rFonts w:ascii="Times New Roman" w:hAnsi="Times New Roman" w:cs="Times New Roman"/>
          <w:b/>
          <w:i/>
          <w:sz w:val="26"/>
          <w:szCs w:val="26"/>
          <w:lang w:val="fr-FR"/>
        </w:rPr>
        <w:t>Nuit de Sine</w:t>
      </w:r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 xml:space="preserve"> dans </w:t>
      </w:r>
      <w:r w:rsidRPr="003A4AF4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Chants d’ombre </w:t>
      </w:r>
      <w:r w:rsidRPr="003A4AF4">
        <w:rPr>
          <w:rFonts w:ascii="Times New Roman" w:hAnsi="Times New Roman" w:cs="Times New Roman"/>
          <w:b/>
          <w:sz w:val="26"/>
          <w:szCs w:val="26"/>
          <w:lang w:val="fr-FR"/>
        </w:rPr>
        <w:t>(1945)</w:t>
      </w:r>
    </w:p>
    <w:p w14:paraId="53C0AC48" w14:textId="77777777" w:rsidR="003A4AF4" w:rsidRPr="00044460" w:rsidRDefault="003A4AF4" w:rsidP="003A4AF4">
      <w:pPr>
        <w:jc w:val="both"/>
        <w:rPr>
          <w:rFonts w:ascii="Times New Roman" w:hAnsi="Times New Roman" w:cs="Times New Roman"/>
          <w:lang w:val="fr-FR"/>
        </w:rPr>
      </w:pPr>
    </w:p>
    <w:p w14:paraId="219E23BE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Femme, pose sur mon front tes mains b</w:t>
      </w:r>
      <w:bookmarkStart w:id="0" w:name="_GoBack"/>
      <w:bookmarkEnd w:id="0"/>
      <w:r w:rsidRPr="00044460">
        <w:rPr>
          <w:rFonts w:ascii="Times New Roman" w:hAnsi="Times New Roman" w:cs="Times New Roman"/>
          <w:color w:val="181A15"/>
          <w:lang w:val="fr-FR"/>
        </w:rPr>
        <w:t>alsamiques,</w:t>
      </w:r>
    </w:p>
    <w:p w14:paraId="4ACE04D8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    </w:t>
      </w:r>
      <w:proofErr w:type="gramStart"/>
      <w:r w:rsidRPr="00044460">
        <w:rPr>
          <w:rFonts w:ascii="Times New Roman" w:hAnsi="Times New Roman" w:cs="Times New Roman"/>
          <w:color w:val="181A15"/>
          <w:lang w:val="fr-FR"/>
        </w:rPr>
        <w:t>tes</w:t>
      </w:r>
      <w:proofErr w:type="gramEnd"/>
      <w:r w:rsidRPr="00044460">
        <w:rPr>
          <w:rFonts w:ascii="Times New Roman" w:hAnsi="Times New Roman" w:cs="Times New Roman"/>
          <w:color w:val="181A15"/>
          <w:lang w:val="fr-FR"/>
        </w:rPr>
        <w:t xml:space="preserve"> mains douces plus que fourrure.</w:t>
      </w:r>
    </w:p>
    <w:p w14:paraId="5C9C9D9F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Là-haut les palmes balancées qui bruissent dans la haute brise nocturne</w:t>
      </w:r>
    </w:p>
    <w:p w14:paraId="7F57BDB7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À peine. Pas même la chanson de nourrice.</w:t>
      </w:r>
    </w:p>
    <w:p w14:paraId="64161754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Qu’il nous berce, le silence rythmé.</w:t>
      </w:r>
    </w:p>
    <w:p w14:paraId="3E89E97A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Écoutons son chant, écoutons battre notre sang sombre, écoutons</w:t>
      </w:r>
    </w:p>
    <w:p w14:paraId="4BCEBFBE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Battre le pouls profond de l’Afrique dans la brume des villages perdus.</w:t>
      </w:r>
    </w:p>
    <w:p w14:paraId="559EAE5E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43943DE4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Voici que décline la lune lasse vers son lit de mer étale</w:t>
      </w:r>
    </w:p>
    <w:p w14:paraId="29172354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Voici que s’assoupissent les éclats de rire, que les conteurs eux-mêmes</w:t>
      </w:r>
    </w:p>
    <w:p w14:paraId="77B31CA3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Dodelinent de la tête comme l’enfant sur le dos de sa mère</w:t>
      </w:r>
    </w:p>
    <w:p w14:paraId="2D5E923A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Voici que les pieds des danseurs s’alourdissent,</w:t>
      </w:r>
    </w:p>
    <w:p w14:paraId="201C7C09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    </w:t>
      </w:r>
      <w:proofErr w:type="gramStart"/>
      <w:r w:rsidRPr="00044460">
        <w:rPr>
          <w:rFonts w:ascii="Times New Roman" w:hAnsi="Times New Roman" w:cs="Times New Roman"/>
          <w:color w:val="181A15"/>
          <w:lang w:val="fr-FR"/>
        </w:rPr>
        <w:t>que</w:t>
      </w:r>
      <w:proofErr w:type="gramEnd"/>
      <w:r w:rsidRPr="00044460">
        <w:rPr>
          <w:rFonts w:ascii="Times New Roman" w:hAnsi="Times New Roman" w:cs="Times New Roman"/>
          <w:color w:val="181A15"/>
          <w:lang w:val="fr-FR"/>
        </w:rPr>
        <w:t xml:space="preserve"> s’alourdit la langue des chœurs alternés.</w:t>
      </w:r>
    </w:p>
    <w:p w14:paraId="7FCF2B40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49BB291D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C’est l’heure des étoiles et de la Nuit qui songe</w:t>
      </w:r>
    </w:p>
    <w:p w14:paraId="2C2528E9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S’accoude à cette colline de nuages, drapée dans son long pagne de lait.</w:t>
      </w:r>
    </w:p>
    <w:p w14:paraId="289F3149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Les toits des cases luisent tendrement.</w:t>
      </w:r>
    </w:p>
    <w:p w14:paraId="7E3291A9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    Que disent-ils, si confidentiels, aux étoiles ?</w:t>
      </w:r>
    </w:p>
    <w:p w14:paraId="750AFFEB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Dedans, le foyer s’éteint dans l’intimité d’odeurs âcres et douces.</w:t>
      </w:r>
    </w:p>
    <w:p w14:paraId="4208E091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699C00CD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Femme, allume la lampe au beurre clair, que causent autour les Ancêtres</w:t>
      </w:r>
    </w:p>
    <w:p w14:paraId="20D7A86B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    </w:t>
      </w:r>
      <w:proofErr w:type="gramStart"/>
      <w:r w:rsidRPr="00044460">
        <w:rPr>
          <w:rFonts w:ascii="Times New Roman" w:hAnsi="Times New Roman" w:cs="Times New Roman"/>
          <w:color w:val="181A15"/>
          <w:lang w:val="fr-FR"/>
        </w:rPr>
        <w:t>comme</w:t>
      </w:r>
      <w:proofErr w:type="gramEnd"/>
      <w:r w:rsidRPr="00044460">
        <w:rPr>
          <w:rFonts w:ascii="Times New Roman" w:hAnsi="Times New Roman" w:cs="Times New Roman"/>
          <w:color w:val="181A15"/>
          <w:lang w:val="fr-FR"/>
        </w:rPr>
        <w:t xml:space="preserve"> les parents, les enfants au lit.</w:t>
      </w:r>
    </w:p>
    <w:p w14:paraId="0C64D296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Écoutons la voix des Anciens d’</w:t>
      </w:r>
      <w:proofErr w:type="spellStart"/>
      <w:r w:rsidRPr="00044460">
        <w:rPr>
          <w:rFonts w:ascii="Times New Roman" w:hAnsi="Times New Roman" w:cs="Times New Roman"/>
          <w:color w:val="181A15"/>
          <w:lang w:val="fr-FR"/>
        </w:rPr>
        <w:t>Elissa</w:t>
      </w:r>
      <w:proofErr w:type="spellEnd"/>
      <w:r w:rsidRPr="00044460">
        <w:rPr>
          <w:rFonts w:ascii="Times New Roman" w:hAnsi="Times New Roman" w:cs="Times New Roman"/>
          <w:color w:val="181A15"/>
          <w:lang w:val="fr-FR"/>
        </w:rPr>
        <w:t>. Comme nous exilés</w:t>
      </w:r>
    </w:p>
    <w:p w14:paraId="12EF836F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Ils n’ont pas voulu mourir, que se perdît par les sables leur torrent séminal.</w:t>
      </w:r>
    </w:p>
    <w:p w14:paraId="099202FB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Que j’écoute, dans la case enfumée que visite un reflet d’âmes propices</w:t>
      </w:r>
    </w:p>
    <w:p w14:paraId="41891FDD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Ma tête sur ton sein chaud comme un </w:t>
      </w:r>
      <w:proofErr w:type="spellStart"/>
      <w:r w:rsidRPr="00044460">
        <w:rPr>
          <w:rFonts w:ascii="Times New Roman" w:hAnsi="Times New Roman" w:cs="Times New Roman"/>
          <w:i/>
          <w:iCs/>
          <w:color w:val="181A15"/>
          <w:lang w:val="fr-FR"/>
        </w:rPr>
        <w:t>dang</w:t>
      </w:r>
      <w:proofErr w:type="spellEnd"/>
      <w:r w:rsidRPr="00044460">
        <w:rPr>
          <w:rFonts w:ascii="Times New Roman" w:hAnsi="Times New Roman" w:cs="Times New Roman"/>
          <w:i/>
          <w:iCs/>
          <w:color w:val="181A15"/>
          <w:lang w:val="fr-FR"/>
        </w:rPr>
        <w:t xml:space="preserve"> </w:t>
      </w:r>
      <w:r w:rsidRPr="00044460">
        <w:rPr>
          <w:rFonts w:ascii="Times New Roman" w:hAnsi="Times New Roman" w:cs="Times New Roman"/>
          <w:color w:val="181A15"/>
          <w:lang w:val="fr-FR"/>
        </w:rPr>
        <w:t>au sortir du feu et fumant</w:t>
      </w:r>
    </w:p>
    <w:p w14:paraId="44984278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lastRenderedPageBreak/>
        <w:t>Que je respire l’odeur de nos Morts, que je recueille et redise leur voix vivante,</w:t>
      </w:r>
    </w:p>
    <w:p w14:paraId="203ABFA0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    </w:t>
      </w:r>
      <w:proofErr w:type="gramStart"/>
      <w:r w:rsidRPr="00044460">
        <w:rPr>
          <w:rFonts w:ascii="Times New Roman" w:hAnsi="Times New Roman" w:cs="Times New Roman"/>
          <w:color w:val="181A15"/>
          <w:lang w:val="fr-FR"/>
        </w:rPr>
        <w:t>que</w:t>
      </w:r>
      <w:proofErr w:type="gramEnd"/>
      <w:r w:rsidRPr="00044460">
        <w:rPr>
          <w:rFonts w:ascii="Times New Roman" w:hAnsi="Times New Roman" w:cs="Times New Roman"/>
          <w:color w:val="181A15"/>
          <w:lang w:val="fr-FR"/>
        </w:rPr>
        <w:t xml:space="preserve"> j’apprenne à</w:t>
      </w:r>
    </w:p>
    <w:p w14:paraId="08D6224A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>Vivre avant de descendre, au-delà du plongeur,</w:t>
      </w:r>
    </w:p>
    <w:p w14:paraId="19EE1719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  <w:r w:rsidRPr="00044460">
        <w:rPr>
          <w:rFonts w:ascii="Times New Roman" w:hAnsi="Times New Roman" w:cs="Times New Roman"/>
          <w:color w:val="181A15"/>
          <w:lang w:val="fr-FR"/>
        </w:rPr>
        <w:t xml:space="preserve">    </w:t>
      </w:r>
      <w:proofErr w:type="gramStart"/>
      <w:r w:rsidRPr="00044460">
        <w:rPr>
          <w:rFonts w:ascii="Times New Roman" w:hAnsi="Times New Roman" w:cs="Times New Roman"/>
          <w:color w:val="181A15"/>
          <w:lang w:val="fr-FR"/>
        </w:rPr>
        <w:t>dans</w:t>
      </w:r>
      <w:proofErr w:type="gramEnd"/>
      <w:r w:rsidRPr="00044460">
        <w:rPr>
          <w:rFonts w:ascii="Times New Roman" w:hAnsi="Times New Roman" w:cs="Times New Roman"/>
          <w:color w:val="181A15"/>
          <w:lang w:val="fr-FR"/>
        </w:rPr>
        <w:t xml:space="preserve"> les hautes profondeurs du sommeil.</w:t>
      </w:r>
    </w:p>
    <w:p w14:paraId="5DF8E5FC" w14:textId="77777777" w:rsidR="003A4AF4" w:rsidRPr="00044460" w:rsidRDefault="003A4AF4" w:rsidP="003A4AF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fr-FR"/>
        </w:rPr>
      </w:pPr>
    </w:p>
    <w:p w14:paraId="309BCE76" w14:textId="77777777" w:rsidR="003A4AF4" w:rsidRPr="00044460" w:rsidRDefault="003A4AF4" w:rsidP="003A4AF4">
      <w:pPr>
        <w:jc w:val="both"/>
        <w:rPr>
          <w:rFonts w:ascii="Times New Roman" w:hAnsi="Times New Roman" w:cs="Times New Roman"/>
          <w:lang w:val="fr-FR"/>
        </w:rPr>
      </w:pPr>
    </w:p>
    <w:p w14:paraId="2B6118EA" w14:textId="77777777" w:rsidR="006E7561" w:rsidRPr="00093302" w:rsidRDefault="006E7561" w:rsidP="006E7561">
      <w:pPr>
        <w:rPr>
          <w:rFonts w:ascii="Times New Roman" w:hAnsi="Times New Roman" w:cs="Times New Roman"/>
          <w:lang w:val="fr-FR"/>
        </w:rPr>
      </w:pPr>
    </w:p>
    <w:sectPr w:rsidR="006E7561" w:rsidRPr="00093302" w:rsidSect="006E7561">
      <w:pgSz w:w="11900" w:h="16840"/>
      <w:pgMar w:top="680" w:right="113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61"/>
    <w:rsid w:val="00093302"/>
    <w:rsid w:val="003A4AF4"/>
    <w:rsid w:val="006E7561"/>
    <w:rsid w:val="0081680F"/>
    <w:rsid w:val="009E4466"/>
    <w:rsid w:val="00CF427C"/>
    <w:rsid w:val="00F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28F4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2412</Characters>
  <Application>Microsoft Macintosh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Mengozzi</dc:creator>
  <cp:keywords/>
  <dc:description/>
  <cp:lastModifiedBy>Chiara Mengozzi</cp:lastModifiedBy>
  <cp:revision>5</cp:revision>
  <dcterms:created xsi:type="dcterms:W3CDTF">2015-10-12T12:35:00Z</dcterms:created>
  <dcterms:modified xsi:type="dcterms:W3CDTF">2016-02-15T13:41:00Z</dcterms:modified>
</cp:coreProperties>
</file>