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3B" w:rsidRDefault="0059623B" w:rsidP="002167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Cizí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jazyk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NJ III</w:t>
      </w:r>
    </w:p>
    <w:p w:rsidR="00093C5C" w:rsidRPr="0059623B" w:rsidRDefault="0021672B" w:rsidP="002167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3B">
        <w:rPr>
          <w:rFonts w:ascii="Times New Roman" w:hAnsi="Times New Roman" w:cs="Times New Roman"/>
          <w:b/>
          <w:sz w:val="24"/>
          <w:szCs w:val="24"/>
          <w:u w:val="single"/>
        </w:rPr>
        <w:t>Seminarplan</w:t>
      </w:r>
      <w:r w:rsidR="00D86980" w:rsidRPr="0059623B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59623B" w:rsidRPr="0059623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86980" w:rsidRPr="0059623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9623B" w:rsidRPr="005962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755D4D" w:rsidRPr="00C22C8A" w:rsidRDefault="00755D4D" w:rsidP="0021672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22C8A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323850" cy="323850"/>
            <wp:effectExtent l="0" t="0" r="0" b="0"/>
            <wp:docPr id="2" name="Grafický objekt 2" descr="Tu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Je </w:t>
      </w:r>
      <w:proofErr w:type="spellStart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nutné</w:t>
      </w:r>
      <w:proofErr w:type="spellEnd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sledovat</w:t>
      </w:r>
      <w:proofErr w:type="spellEnd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webové</w:t>
      </w:r>
      <w:proofErr w:type="spellEnd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stránky</w:t>
      </w:r>
      <w:proofErr w:type="spellEnd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 </w:t>
      </w:r>
      <w:proofErr w:type="spellStart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průběžně</w:t>
      </w:r>
      <w:proofErr w:type="spellEnd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plnit</w:t>
      </w:r>
      <w:proofErr w:type="spellEnd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zadané</w:t>
      </w:r>
      <w:proofErr w:type="spellEnd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úkoly</w:t>
      </w:r>
      <w:proofErr w:type="spellEnd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dle</w:t>
      </w:r>
      <w:proofErr w:type="spellEnd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pokynů</w:t>
      </w:r>
      <w:proofErr w:type="spellEnd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vyučující</w:t>
      </w:r>
      <w:proofErr w:type="spellEnd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(ho) na </w:t>
      </w:r>
      <w:proofErr w:type="spellStart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adrese</w:t>
      </w:r>
      <w:proofErr w:type="spellEnd"/>
      <w:r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59623B" w:rsidRPr="00C22C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https://www.hueber.de/shared/uebungen/menschen/ab/a2-1/menu.html</w:t>
      </w:r>
    </w:p>
    <w:p w:rsidR="0021672B" w:rsidRPr="0059623B" w:rsidRDefault="0021672B" w:rsidP="002167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623B">
        <w:rPr>
          <w:rFonts w:ascii="Times New Roman" w:hAnsi="Times New Roman" w:cs="Times New Roman"/>
          <w:b/>
          <w:sz w:val="24"/>
          <w:szCs w:val="24"/>
        </w:rPr>
        <w:t>Themen</w:t>
      </w:r>
    </w:p>
    <w:p w:rsidR="0021672B" w:rsidRPr="0059623B" w:rsidRDefault="0059623B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23B">
        <w:rPr>
          <w:rFonts w:ascii="Times New Roman" w:hAnsi="Times New Roman" w:cs="Times New Roman"/>
          <w:sz w:val="24"/>
          <w:szCs w:val="24"/>
        </w:rPr>
        <w:t>Berufe und Familie</w:t>
      </w:r>
    </w:p>
    <w:p w:rsidR="0059623B" w:rsidRPr="0059623B" w:rsidRDefault="0059623B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23B">
        <w:rPr>
          <w:rFonts w:ascii="Times New Roman" w:hAnsi="Times New Roman" w:cs="Times New Roman"/>
          <w:sz w:val="24"/>
          <w:szCs w:val="24"/>
        </w:rPr>
        <w:t>Wohnen</w:t>
      </w:r>
    </w:p>
    <w:p w:rsidR="0059623B" w:rsidRPr="0059623B" w:rsidRDefault="0059623B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23B">
        <w:rPr>
          <w:rFonts w:ascii="Times New Roman" w:hAnsi="Times New Roman" w:cs="Times New Roman"/>
          <w:sz w:val="24"/>
          <w:szCs w:val="24"/>
        </w:rPr>
        <w:t>Tourismus</w:t>
      </w:r>
      <w:bookmarkStart w:id="0" w:name="_GoBack"/>
      <w:bookmarkEnd w:id="0"/>
    </w:p>
    <w:p w:rsidR="0059623B" w:rsidRPr="0059623B" w:rsidRDefault="0059623B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23B">
        <w:rPr>
          <w:rFonts w:ascii="Times New Roman" w:hAnsi="Times New Roman" w:cs="Times New Roman"/>
          <w:sz w:val="24"/>
          <w:szCs w:val="24"/>
        </w:rPr>
        <w:t>Einkaufen</w:t>
      </w:r>
    </w:p>
    <w:p w:rsidR="0059623B" w:rsidRPr="0059623B" w:rsidRDefault="0059623B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23B">
        <w:rPr>
          <w:rFonts w:ascii="Times New Roman" w:hAnsi="Times New Roman" w:cs="Times New Roman"/>
          <w:sz w:val="24"/>
          <w:szCs w:val="24"/>
        </w:rPr>
        <w:t>Stadtbesichtigung</w:t>
      </w:r>
    </w:p>
    <w:p w:rsidR="0059623B" w:rsidRPr="0059623B" w:rsidRDefault="0059623B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23B">
        <w:rPr>
          <w:rFonts w:ascii="Times New Roman" w:hAnsi="Times New Roman" w:cs="Times New Roman"/>
          <w:sz w:val="24"/>
          <w:szCs w:val="24"/>
        </w:rPr>
        <w:t>Kultur</w:t>
      </w:r>
    </w:p>
    <w:p w:rsidR="0059623B" w:rsidRPr="0059623B" w:rsidRDefault="0059623B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23B">
        <w:rPr>
          <w:rFonts w:ascii="Times New Roman" w:hAnsi="Times New Roman" w:cs="Times New Roman"/>
          <w:sz w:val="24"/>
          <w:szCs w:val="24"/>
        </w:rPr>
        <w:t>Sport und Fitness</w:t>
      </w:r>
    </w:p>
    <w:p w:rsidR="0059623B" w:rsidRPr="0059623B" w:rsidRDefault="0059623B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23B">
        <w:rPr>
          <w:rFonts w:ascii="Times New Roman" w:hAnsi="Times New Roman" w:cs="Times New Roman"/>
          <w:sz w:val="24"/>
          <w:szCs w:val="24"/>
        </w:rPr>
        <w:t>Gesundheit</w:t>
      </w:r>
    </w:p>
    <w:p w:rsidR="0059623B" w:rsidRPr="0059623B" w:rsidRDefault="0059623B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23B">
        <w:rPr>
          <w:rFonts w:ascii="Times New Roman" w:hAnsi="Times New Roman" w:cs="Times New Roman"/>
          <w:sz w:val="24"/>
          <w:szCs w:val="24"/>
        </w:rPr>
        <w:t>Arbeitsleben</w:t>
      </w:r>
    </w:p>
    <w:p w:rsidR="0021672B" w:rsidRPr="0059623B" w:rsidRDefault="0021672B" w:rsidP="002167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623B">
        <w:rPr>
          <w:rFonts w:ascii="Times New Roman" w:hAnsi="Times New Roman" w:cs="Times New Roman"/>
          <w:b/>
          <w:sz w:val="24"/>
          <w:szCs w:val="24"/>
        </w:rPr>
        <w:t>Grammatik</w:t>
      </w:r>
    </w:p>
    <w:p w:rsidR="0021672B" w:rsidRPr="0059623B" w:rsidRDefault="0059623B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23B">
        <w:rPr>
          <w:rFonts w:ascii="Times New Roman" w:hAnsi="Times New Roman" w:cs="Times New Roman"/>
          <w:sz w:val="24"/>
          <w:szCs w:val="24"/>
        </w:rPr>
        <w:t>Wiederholung: Perfekt und Präteritum</w:t>
      </w:r>
    </w:p>
    <w:p w:rsidR="0059623B" w:rsidRDefault="0059623B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Possessivartikel </w:t>
      </w:r>
      <w:r w:rsidRPr="0059623B">
        <w:rPr>
          <w:rFonts w:ascii="Times New Roman" w:hAnsi="Times New Roman" w:cs="Times New Roman"/>
          <w:i/>
          <w:sz w:val="24"/>
          <w:szCs w:val="24"/>
        </w:rPr>
        <w:t>unser, euer</w:t>
      </w:r>
    </w:p>
    <w:p w:rsidR="0059623B" w:rsidRDefault="0059623B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Verben mit Wechselpräpositionen</w:t>
      </w:r>
    </w:p>
    <w:p w:rsidR="0059623B" w:rsidRDefault="0059623B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Wortbildung Nomen</w:t>
      </w:r>
    </w:p>
    <w:p w:rsidR="0059623B" w:rsidRDefault="0059623B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Adjektivdeklination nach indefinitem Artikel</w:t>
      </w:r>
    </w:p>
    <w:p w:rsidR="0059623B" w:rsidRDefault="0059623B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Adjektivdeklination nach definitem Artikel</w:t>
      </w:r>
    </w:p>
    <w:p w:rsidR="0059623B" w:rsidRDefault="0059623B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Temporale Präpositionen </w:t>
      </w:r>
    </w:p>
    <w:p w:rsidR="0059623B" w:rsidRDefault="0059623B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Konjunktiv II</w:t>
      </w:r>
    </w:p>
    <w:p w:rsidR="0059623B" w:rsidRPr="0059623B" w:rsidRDefault="0059623B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Konjunktionen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23B">
        <w:rPr>
          <w:rFonts w:ascii="Times New Roman" w:hAnsi="Times New Roman" w:cs="Times New Roman"/>
          <w:i/>
          <w:sz w:val="24"/>
          <w:szCs w:val="24"/>
        </w:rPr>
        <w:t>weil, deshalb</w:t>
      </w:r>
    </w:p>
    <w:sectPr w:rsidR="0059623B" w:rsidRPr="0059623B" w:rsidSect="00D86980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07B63"/>
    <w:multiLevelType w:val="hybridMultilevel"/>
    <w:tmpl w:val="576C5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378ED"/>
    <w:multiLevelType w:val="hybridMultilevel"/>
    <w:tmpl w:val="C55A9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C0ED0"/>
    <w:multiLevelType w:val="hybridMultilevel"/>
    <w:tmpl w:val="76F04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71050"/>
    <w:multiLevelType w:val="hybridMultilevel"/>
    <w:tmpl w:val="1332A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47CCD"/>
    <w:multiLevelType w:val="hybridMultilevel"/>
    <w:tmpl w:val="B694D976"/>
    <w:lvl w:ilvl="0" w:tplc="37A04BF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1672E"/>
    <w:multiLevelType w:val="hybridMultilevel"/>
    <w:tmpl w:val="9690B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2B"/>
    <w:rsid w:val="00093C5C"/>
    <w:rsid w:val="0021672B"/>
    <w:rsid w:val="0059623B"/>
    <w:rsid w:val="00755D4D"/>
    <w:rsid w:val="00C22C8A"/>
    <w:rsid w:val="00D86980"/>
    <w:rsid w:val="00F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6942-2F09-4BEF-8D40-CCB34710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102B"/>
    <w:rPr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F6102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102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10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10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102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102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102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102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102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72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6102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102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102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102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610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102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102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102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102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6102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10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F6102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10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F6102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F6102B"/>
    <w:rPr>
      <w:b/>
      <w:bCs/>
    </w:rPr>
  </w:style>
  <w:style w:type="character" w:styleId="Zdraznn">
    <w:name w:val="Emphasis"/>
    <w:basedOn w:val="Standardnpsmoodstavce"/>
    <w:uiPriority w:val="20"/>
    <w:qFormat/>
    <w:rsid w:val="00F6102B"/>
    <w:rPr>
      <w:i/>
      <w:iCs/>
    </w:rPr>
  </w:style>
  <w:style w:type="paragraph" w:styleId="Bezmezer">
    <w:name w:val="No Spacing"/>
    <w:uiPriority w:val="1"/>
    <w:qFormat/>
    <w:rsid w:val="00F6102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6102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6102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6102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6102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6102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6102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6102B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6102B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6102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10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10</cp:revision>
  <dcterms:created xsi:type="dcterms:W3CDTF">2018-01-27T13:07:00Z</dcterms:created>
  <dcterms:modified xsi:type="dcterms:W3CDTF">2018-01-29T17:27:00Z</dcterms:modified>
</cp:coreProperties>
</file>