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32" w:rsidRPr="00C94032" w:rsidRDefault="005F7832" w:rsidP="005F7832">
      <w:pPr>
        <w:pStyle w:val="Odstavecseseznamem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Náslechy, h</w:t>
      </w:r>
      <w:r w:rsidRPr="00C94032">
        <w:rPr>
          <w:rFonts w:ascii="Times New Roman" w:hAnsi="Times New Roman" w:cs="Times New Roman"/>
          <w:b/>
          <w:sz w:val="24"/>
          <w:szCs w:val="24"/>
        </w:rPr>
        <w:t xml:space="preserve">ospitace </w:t>
      </w:r>
      <w:r>
        <w:rPr>
          <w:rFonts w:ascii="Times New Roman" w:hAnsi="Times New Roman" w:cs="Times New Roman"/>
          <w:b/>
          <w:sz w:val="24"/>
          <w:szCs w:val="24"/>
        </w:rPr>
        <w:t xml:space="preserve">a pozorování </w:t>
      </w:r>
      <w:r w:rsidRPr="00C94032">
        <w:rPr>
          <w:rFonts w:ascii="Times New Roman" w:hAnsi="Times New Roman" w:cs="Times New Roman"/>
          <w:b/>
          <w:sz w:val="24"/>
          <w:szCs w:val="24"/>
        </w:rPr>
        <w:t>v pedagogické praxi</w:t>
      </w:r>
    </w:p>
    <w:p w:rsidR="005F7832" w:rsidRPr="00C94032" w:rsidRDefault="005F7832" w:rsidP="005F7832">
      <w:pPr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>Cíle kapitoly:</w:t>
      </w:r>
    </w:p>
    <w:p w:rsidR="005F7832" w:rsidRPr="00A30C44" w:rsidRDefault="005F7832" w:rsidP="005F783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 xml:space="preserve">Rozvíjet schopnost cíleně pozorovat vyučovací proces a také </w:t>
      </w:r>
      <w:proofErr w:type="spellStart"/>
      <w:r w:rsidRPr="00A30C44">
        <w:rPr>
          <w:rFonts w:ascii="Times New Roman" w:hAnsi="Times New Roman" w:cs="Times New Roman"/>
          <w:sz w:val="24"/>
          <w:szCs w:val="24"/>
        </w:rPr>
        <w:t>mimovyučovací</w:t>
      </w:r>
      <w:proofErr w:type="spellEnd"/>
      <w:r w:rsidRPr="00A30C44">
        <w:rPr>
          <w:rFonts w:ascii="Times New Roman" w:hAnsi="Times New Roman" w:cs="Times New Roman"/>
          <w:sz w:val="24"/>
          <w:szCs w:val="24"/>
        </w:rPr>
        <w:t xml:space="preserve"> podněty ve školním prostředí</w:t>
      </w:r>
    </w:p>
    <w:p w:rsidR="005F7832" w:rsidRPr="005F7832" w:rsidRDefault="005F7832" w:rsidP="005F783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 xml:space="preserve">Postupně rozvíjet dovednost </w:t>
      </w:r>
      <w:r>
        <w:rPr>
          <w:rFonts w:ascii="Times New Roman" w:hAnsi="Times New Roman" w:cs="Times New Roman"/>
          <w:sz w:val="24"/>
          <w:szCs w:val="24"/>
        </w:rPr>
        <w:t xml:space="preserve">vést záznam z pozorování výuky </w:t>
      </w:r>
      <w:r w:rsidRPr="00A30C44">
        <w:rPr>
          <w:rFonts w:ascii="Times New Roman" w:hAnsi="Times New Roman" w:cs="Times New Roman"/>
          <w:sz w:val="24"/>
          <w:szCs w:val="24"/>
        </w:rPr>
        <w:t>a na jeho základě provádět analýzu pozorovaných jevů a podnětů</w:t>
      </w:r>
    </w:p>
    <w:p w:rsidR="005F7832" w:rsidRPr="00A30C44" w:rsidRDefault="005F7832" w:rsidP="005F7832">
      <w:p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>Hospitace pedagogické praxe je prostředkem aktivního pedagogického zkoumání, prakticky zaměřenou metodou, která poskytuje studentu učitelství – praktikantovi, ale také fakultnímu učiteli, poznatky a zkušenosti o reálné školní praxi. Hospitace poskytuje získávání informací o průběhu, podmínkách a výsledcích pedagogické činnosti učitele. Umožňuje pozorovat obsahovou, metodickou a organizační stránku procesu výuky. Poskytuje informace o využití metod a forem práce, o reakcích žáků, výsledcích práce žáků, využívání učebních pomůcek, procesech hodnocení a sebehodnocení žáků, o atmosféře vyučovací hodiny.</w:t>
      </w:r>
    </w:p>
    <w:p w:rsidR="005F7832" w:rsidRPr="00A30C44" w:rsidRDefault="005F7832" w:rsidP="005F7832">
      <w:p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>Hospitace slouží jako prostředek reflexe a také sebereflexe učitelovy práce a mohou být velmi efektivní metodou rozvíjení řady klíčových kompetencí studentů učitelství. V průběhu pedagogických praxí jsou nejčastěji realizovány následující varianty hospitací a jsou doporučené jejich vzájemné kombinace:</w:t>
      </w:r>
    </w:p>
    <w:p w:rsidR="005F7832" w:rsidRPr="00A30C44" w:rsidRDefault="005F7832" w:rsidP="005F783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>Student učitelství hospituje u fakultního učitele</w:t>
      </w:r>
    </w:p>
    <w:p w:rsidR="005F7832" w:rsidRPr="00A30C44" w:rsidRDefault="005F7832" w:rsidP="005F783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>Fakultní učitel hospituje u studenta učitelství</w:t>
      </w:r>
    </w:p>
    <w:p w:rsidR="005F7832" w:rsidRPr="00A30C44" w:rsidRDefault="005F7832" w:rsidP="005F783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>Studenti učitelství si vzájemně hospitují ve výuce</w:t>
      </w:r>
    </w:p>
    <w:p w:rsidR="005F7832" w:rsidRPr="00A30C44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30C44">
        <w:rPr>
          <w:rFonts w:ascii="Times New Roman" w:hAnsi="Times New Roman" w:cs="Times New Roman"/>
          <w:sz w:val="24"/>
        </w:rPr>
        <w:t xml:space="preserve">Nedílnou součástí hospitace by měly být </w:t>
      </w:r>
      <w:proofErr w:type="spellStart"/>
      <w:r w:rsidRPr="00A30C44">
        <w:rPr>
          <w:rFonts w:ascii="Times New Roman" w:hAnsi="Times New Roman" w:cs="Times New Roman"/>
          <w:sz w:val="24"/>
        </w:rPr>
        <w:t>pohospitační</w:t>
      </w:r>
      <w:proofErr w:type="spellEnd"/>
      <w:r w:rsidRPr="00A30C44">
        <w:rPr>
          <w:rFonts w:ascii="Times New Roman" w:hAnsi="Times New Roman" w:cs="Times New Roman"/>
          <w:sz w:val="24"/>
        </w:rPr>
        <w:t xml:space="preserve"> rozhovory. Hospitace je vlastně metodou pedagogické diagnostiky. Jedná se o druh pozorování. O pozorování víme, že jde o metodu subjektivní a při jejím využívání se snažíme </w:t>
      </w:r>
      <w:r w:rsidRPr="00A30C44">
        <w:rPr>
          <w:rFonts w:ascii="Times New Roman" w:hAnsi="Times New Roman" w:cs="Times New Roman"/>
          <w:sz w:val="24"/>
        </w:rPr>
        <w:br/>
        <w:t>o její objektivizaci pomocí technických prostředků, pozorováním v týmu a využíváním různých pozorovacích záznamů, které pomáhají pozorovateli upřesňovat předmět pozorování. I tak se obtížně vyhneme chybám, které jsou obecně známy – např. haló efektu, předsudkům apod.</w:t>
      </w:r>
    </w:p>
    <w:p w:rsidR="005F7832" w:rsidRPr="00A30C44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30C44">
        <w:rPr>
          <w:rFonts w:ascii="Times New Roman" w:hAnsi="Times New Roman" w:cs="Times New Roman"/>
          <w:sz w:val="24"/>
        </w:rPr>
        <w:t xml:space="preserve">   Pro praktické uplatňování metody hospitace - pedagogického pozorování - je vhodné si</w:t>
      </w:r>
    </w:p>
    <w:p w:rsidR="005F7832" w:rsidRPr="00A30C44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30C44">
        <w:rPr>
          <w:rFonts w:ascii="Times New Roman" w:hAnsi="Times New Roman" w:cs="Times New Roman"/>
          <w:sz w:val="24"/>
        </w:rPr>
        <w:t xml:space="preserve">    uvědomit, že diagnostická činnost je proces, který má řadu následujících kroků: vstupní diagnózu (zjištění stavu), prognózu (co je třeba udělat, čeho je třeba dosáhnout), </w:t>
      </w:r>
      <w:proofErr w:type="gramStart"/>
      <w:r w:rsidRPr="00A30C44">
        <w:rPr>
          <w:rFonts w:ascii="Times New Roman" w:hAnsi="Times New Roman" w:cs="Times New Roman"/>
          <w:sz w:val="24"/>
        </w:rPr>
        <w:t>edukaci ( realizace</w:t>
      </w:r>
      <w:proofErr w:type="gramEnd"/>
      <w:r w:rsidRPr="00A30C44">
        <w:rPr>
          <w:rFonts w:ascii="Times New Roman" w:hAnsi="Times New Roman" w:cs="Times New Roman"/>
          <w:sz w:val="24"/>
        </w:rPr>
        <w:t xml:space="preserve"> záměrů, vzdělávání), závěrečnou diagnózu, která  může být vstupní diagnózou pro pokračování celého procesu. Procesuální charakter diagnostické činnosti připomínáme proto, že i hospitace by měla být začátkem takového procesu, který na základě vstupní diagnózy </w:t>
      </w:r>
      <w:r w:rsidRPr="00A30C44">
        <w:rPr>
          <w:rFonts w:ascii="Times New Roman" w:hAnsi="Times New Roman" w:cs="Times New Roman"/>
          <w:sz w:val="24"/>
        </w:rPr>
        <w:lastRenderedPageBreak/>
        <w:t>povede k žádoucím změnám pozorovaného subjektu. Tyto aspekty se však týkají především hospitací, zaměřených na kontrolní činnost – např. hospitace vedení školy apod.</w:t>
      </w:r>
    </w:p>
    <w:p w:rsidR="005F7832" w:rsidRPr="00A30C44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C44">
        <w:rPr>
          <w:rFonts w:ascii="Times New Roman" w:hAnsi="Times New Roman" w:cs="Times New Roman"/>
          <w:sz w:val="24"/>
          <w:szCs w:val="24"/>
        </w:rPr>
        <w:t xml:space="preserve">Charakteristickým znakem pozorování je zaměřenost na určitý cíl, přičemž nejde pouze o pozorování zaměřené na popis situací, ale je třeba proniknout k podstatě pozorovaných jevů a ty se snažit analyzovat a následně interpretovat a objasnit, s cílem progresivní změny pedagogické skutečnosti. V průběhu pedagogické praxe tak dochází k přirozenému prolínání popisu pedagogických jevů, činností a komplexní skutečnosti, jejímu pozorování, realizaci a rozborům, reflexím. </w:t>
      </w:r>
      <w:proofErr w:type="spellStart"/>
      <w:r w:rsidRPr="00A30C44">
        <w:rPr>
          <w:rFonts w:ascii="Times New Roman" w:hAnsi="Times New Roman" w:cs="Times New Roman"/>
          <w:sz w:val="24"/>
          <w:szCs w:val="24"/>
        </w:rPr>
        <w:t>Integrativní</w:t>
      </w:r>
      <w:proofErr w:type="spellEnd"/>
      <w:r w:rsidRPr="00A30C44">
        <w:rPr>
          <w:rFonts w:ascii="Times New Roman" w:hAnsi="Times New Roman" w:cs="Times New Roman"/>
          <w:sz w:val="24"/>
          <w:szCs w:val="24"/>
        </w:rPr>
        <w:t xml:space="preserve"> pojetí uvedených činností tak poskytuje studentům – praktikantům vnímat edukační proces komplexně. Při pedagogickém pozorování sledujeme činnosti učitele a žáků jako subjektů edukačního procesu a to cestou pozorovatelných projevů jejich činností. Jak jsme uvedli výše pouhé pozorování a popis situací je třeba doplnit o rozpoznání, analýzu a výklad jejich pedagogického obsahu. Kvalitní pozorování by mělo být cílevědomé - vždy zaměřené na určitý cíl, který student – praktikant zná a tak přesně ví, na co se má ve svém pozorování zaměřit. Zároveň je pozorování studenta plánovité a systematické, kdy má zpracován časový postup a promyšlené techniky zaznamenávání pozorovaných jevů a také zvažuje jejich způsob vyhodnocení a interpretace. Dalším významným požadavkem na pozorování je objektivita. Ta je však velmi ovlivněna mnoha faktory – odbornými znalostmi a zkušenostmi studenta – praktikanta, jeho postřehem, způsobem interpretace výsledků pozorování a také technickými možnostmi. V každém případě je důležité si uvědomit vliv subjektivních faktorů a tak se vyvarovat neuvážených soudů pod vlivem např. „haló efektu“, předsudků, či netaktních hodnocení práce pozorovaných učitelů bez znalosti hlubšího kontextu reálné výuky. </w:t>
      </w:r>
    </w:p>
    <w:p w:rsidR="005F7832" w:rsidRPr="0067141F" w:rsidRDefault="005F7832" w:rsidP="005F78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1F">
        <w:rPr>
          <w:rFonts w:ascii="Times New Roman" w:hAnsi="Times New Roman" w:cs="Times New Roman"/>
          <w:b/>
          <w:sz w:val="24"/>
          <w:szCs w:val="24"/>
        </w:rPr>
        <w:t xml:space="preserve">Průběh pozorování </w:t>
      </w:r>
    </w:p>
    <w:p w:rsidR="005F7832" w:rsidRPr="0067141F" w:rsidRDefault="005F7832" w:rsidP="005F78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1F">
        <w:rPr>
          <w:rFonts w:ascii="Times New Roman" w:hAnsi="Times New Roman" w:cs="Times New Roman"/>
          <w:b/>
          <w:sz w:val="24"/>
          <w:szCs w:val="24"/>
        </w:rPr>
        <w:t>Pozorování – hospitace probíhá v následujících fázích:</w:t>
      </w:r>
    </w:p>
    <w:p w:rsidR="005F7832" w:rsidRPr="00C94032" w:rsidRDefault="005F7832" w:rsidP="005F783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 xml:space="preserve">Přípravná fáze  </w:t>
      </w:r>
    </w:p>
    <w:p w:rsidR="005F7832" w:rsidRPr="00C94032" w:rsidRDefault="005F7832" w:rsidP="005F783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 xml:space="preserve">Vlastní pozorování </w:t>
      </w:r>
    </w:p>
    <w:p w:rsidR="005F7832" w:rsidRPr="00C94032" w:rsidRDefault="005F7832" w:rsidP="005F783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>Vyhodnocení údajů a jejich interpretace</w:t>
      </w:r>
    </w:p>
    <w:p w:rsidR="005F7832" w:rsidRPr="00C94032" w:rsidRDefault="005F7832" w:rsidP="005F78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 xml:space="preserve">Náměty na pozorování </w:t>
      </w:r>
    </w:p>
    <w:p w:rsidR="005F7832" w:rsidRPr="0067141F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 xml:space="preserve">V průběhu náslechů, hospitací je vhodné si předem ujasnit, co bude předmětem pozorování. Pro začínající učitele – pozorovatele je vhodné se zaměřit především na ty </w:t>
      </w:r>
      <w:proofErr w:type="gramStart"/>
      <w:r w:rsidRPr="0067141F">
        <w:rPr>
          <w:rFonts w:ascii="Times New Roman" w:hAnsi="Times New Roman" w:cs="Times New Roman"/>
          <w:sz w:val="24"/>
          <w:szCs w:val="24"/>
        </w:rPr>
        <w:t>jevy,  které</w:t>
      </w:r>
      <w:proofErr w:type="gramEnd"/>
      <w:r w:rsidRPr="0067141F">
        <w:rPr>
          <w:rFonts w:ascii="Times New Roman" w:hAnsi="Times New Roman" w:cs="Times New Roman"/>
          <w:sz w:val="24"/>
          <w:szCs w:val="24"/>
        </w:rPr>
        <w:t xml:space="preserve"> jsou ve výuce typické  a nalezneme je v každé vyučovací </w:t>
      </w:r>
      <w:proofErr w:type="gramStart"/>
      <w:r w:rsidRPr="0067141F">
        <w:rPr>
          <w:rFonts w:ascii="Times New Roman" w:hAnsi="Times New Roman" w:cs="Times New Roman"/>
          <w:sz w:val="24"/>
          <w:szCs w:val="24"/>
        </w:rPr>
        <w:t>hodině.</w:t>
      </w:r>
      <w:proofErr w:type="gramEnd"/>
    </w:p>
    <w:p w:rsidR="005F7832" w:rsidRPr="0067141F" w:rsidRDefault="005F7832" w:rsidP="005F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lastRenderedPageBreak/>
        <w:t>Jedná se především o činnosti učitele a žáků, učivo a podmínky, za nichž výuka probíhá.</w:t>
      </w:r>
    </w:p>
    <w:p w:rsidR="005F7832" w:rsidRPr="00C94032" w:rsidRDefault="005F7832" w:rsidP="005F78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832" w:rsidRPr="00C94032" w:rsidRDefault="005F7832" w:rsidP="005F78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>Reflektivní učitelská bilance</w:t>
      </w:r>
    </w:p>
    <w:p w:rsidR="005F7832" w:rsidRPr="0067141F" w:rsidRDefault="005F7832" w:rsidP="005F7832">
      <w:pPr>
        <w:shd w:val="clear" w:color="auto" w:fill="FFFFFF"/>
        <w:spacing w:before="120" w:after="120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</w:pPr>
      <w:r w:rsidRPr="0067141F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>Jednou z podnětných možností reflexe výuky je tzv. reflektivní učitelská bilance. Reflektivní učitelské bilance jsou to příběhy vyučovacích hodin, tj. písemně zachycené čerstvé vzpomínky (staré ne více než 3 dny) učitele na jeho práci – vyučovací hodinu. Je to volné vyjádření toho, co se v hodině událo, bez zvláštního předchozího záměru a předem plánovaného výběru jevů, na které má být zaměřena pozornost. Takto pojaté reflektivní bilance jsou blízké krátkým literárním formám počínaje reportáží nebo fejetonem a konče povídko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>u (viz PRŮCHA, J. Učitel. Praha</w:t>
      </w:r>
      <w:r w:rsidRPr="0067141F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>: Portál, 2002, s. 138).</w:t>
      </w:r>
    </w:p>
    <w:p w:rsidR="005F7832" w:rsidRPr="0067141F" w:rsidRDefault="005F7832" w:rsidP="005F7832">
      <w:pPr>
        <w:shd w:val="clear" w:color="auto" w:fill="FFFFFF"/>
        <w:spacing w:before="120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</w:pPr>
      <w:r w:rsidRPr="0067141F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 xml:space="preserve">V reflektivních bilancích je zachyceno, jak vyučující v hodině jedná a jak přemýšlí o své práci. Pro studenty učitelství mohou být reflektivní bilance důležitým zdrojem poznávání různých pojetí výuky a jsou také prostředkem vzájemné podpory mezi lidmi, kteří vyučují. </w:t>
      </w:r>
    </w:p>
    <w:p w:rsidR="005F7832" w:rsidRPr="00C94032" w:rsidRDefault="005F7832" w:rsidP="005F7832">
      <w:pPr>
        <w:rPr>
          <w:rFonts w:ascii="Times New Roman" w:hAnsi="Times New Roman" w:cs="Times New Roman"/>
          <w:b/>
          <w:sz w:val="24"/>
          <w:szCs w:val="24"/>
        </w:rPr>
      </w:pPr>
    </w:p>
    <w:p w:rsidR="005F7832" w:rsidRPr="00C94032" w:rsidRDefault="005F7832" w:rsidP="005F783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32">
        <w:rPr>
          <w:rFonts w:ascii="Times New Roman" w:hAnsi="Times New Roman" w:cs="Times New Roman"/>
          <w:b/>
          <w:sz w:val="24"/>
          <w:szCs w:val="24"/>
        </w:rPr>
        <w:t>Postup při realizaci hospitačního pozorování</w:t>
      </w:r>
    </w:p>
    <w:p w:rsidR="005F7832" w:rsidRPr="00C94032" w:rsidRDefault="005F7832" w:rsidP="005F7832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832" w:rsidRPr="0067141F" w:rsidRDefault="005F7832" w:rsidP="005F78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 xml:space="preserve">Formulace cílů hospitace. </w:t>
      </w:r>
    </w:p>
    <w:p w:rsidR="005F7832" w:rsidRPr="0067141F" w:rsidRDefault="005F7832" w:rsidP="005F78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 xml:space="preserve">Příprava pomůcek pro objektivizaci pozorování. Připravíme si pozorovací arch, který operacionalizuje vytýčené cíle, napovídá, co přesně máme sledovat. Využijeme navrhovaných záznamů z tohoto materiálu, doplníme podle specifických potřeb (můžeme přece sledovat i jiné ukazatele učitelovy práce (dodržování hygienických zásad, podrobněji úroveň komunikace se žáky </w:t>
      </w:r>
      <w:proofErr w:type="spellStart"/>
      <w:r w:rsidRPr="0067141F">
        <w:rPr>
          <w:rFonts w:ascii="Times New Roman" w:hAnsi="Times New Roman" w:cs="Times New Roman"/>
          <w:sz w:val="24"/>
          <w:szCs w:val="24"/>
        </w:rPr>
        <w:t>apod</w:t>
      </w:r>
      <w:proofErr w:type="spellEnd"/>
      <w:r w:rsidRPr="0067141F">
        <w:rPr>
          <w:rFonts w:ascii="Times New Roman" w:hAnsi="Times New Roman" w:cs="Times New Roman"/>
          <w:sz w:val="24"/>
          <w:szCs w:val="24"/>
        </w:rPr>
        <w:t xml:space="preserve">). Se souhlasem učitele si můžeme připravit technické prostředky - magnetofon, videokameru, dotazníky pro </w:t>
      </w:r>
      <w:proofErr w:type="spellStart"/>
      <w:r w:rsidRPr="0067141F"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 w:rsidRPr="0067141F">
        <w:rPr>
          <w:rFonts w:ascii="Times New Roman" w:hAnsi="Times New Roman" w:cs="Times New Roman"/>
          <w:sz w:val="24"/>
          <w:szCs w:val="24"/>
        </w:rPr>
        <w:t xml:space="preserve"> či pro žákovské posuzování.</w:t>
      </w:r>
    </w:p>
    <w:p w:rsidR="005F7832" w:rsidRPr="0067141F" w:rsidRDefault="005F7832" w:rsidP="005F78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>Rozhodnutí o proved</w:t>
      </w:r>
      <w:r>
        <w:rPr>
          <w:rFonts w:ascii="Times New Roman" w:hAnsi="Times New Roman" w:cs="Times New Roman"/>
          <w:sz w:val="24"/>
          <w:szCs w:val="24"/>
        </w:rPr>
        <w:t xml:space="preserve">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předhospitačního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rozhovoru </w:t>
      </w:r>
      <w:r w:rsidRPr="0067141F">
        <w:rPr>
          <w:rFonts w:ascii="Times New Roman" w:hAnsi="Times New Roman" w:cs="Times New Roman"/>
          <w:sz w:val="24"/>
          <w:szCs w:val="24"/>
        </w:rPr>
        <w:t>a o tom, zda hospitace bude učiteli ohlášena předem. Záleží na funkci hospitace, na zvyklostech i na přání učitele - někteří  si nepřejí, aby jim byla hospitace ohlašována.</w:t>
      </w:r>
    </w:p>
    <w:p w:rsidR="005F7832" w:rsidRPr="0067141F" w:rsidRDefault="005F7832" w:rsidP="005F78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>Záznam průběhu činnosti učitele ve výuce. Jednotlivé činnosti učitele a žáků zaznamenáváme průběžně, opatřujeme poznámkami.</w:t>
      </w:r>
    </w:p>
    <w:p w:rsidR="005F7832" w:rsidRDefault="005F7832" w:rsidP="005F78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41F">
        <w:rPr>
          <w:rFonts w:ascii="Times New Roman" w:hAnsi="Times New Roman" w:cs="Times New Roman"/>
          <w:sz w:val="24"/>
          <w:szCs w:val="24"/>
        </w:rPr>
        <w:t>Vyhodnocení a reflexe pozorované výuky a interpretace pozorovaných jevů</w:t>
      </w:r>
    </w:p>
    <w:p w:rsidR="005F7832" w:rsidRDefault="005F7832" w:rsidP="005F7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Praktická doporučení pro pozorování výuky - náslechy</w:t>
      </w:r>
    </w:p>
    <w:p w:rsidR="005F7832" w:rsidRPr="004B257B" w:rsidRDefault="005F7832" w:rsidP="005F7832">
      <w:pPr>
        <w:pStyle w:val="Zkladntext"/>
      </w:pPr>
      <w:r w:rsidRPr="004B257B">
        <w:t>Při náslechu sledujeme vyučovací hodinu buď obecně (pokoušíme se vnímat ji jako určitý celek), či cíleně (zaměřujeme se jen na některé, předem vytčené skutečnosti – např. vztah učitele a žáků, jaké metody vyučování byly v hodině použity apod.). Záznam z hospitace se (kromě formálních údajů – viz výše) vlastně skládá ze dvou základních částí:</w:t>
      </w:r>
    </w:p>
    <w:p w:rsidR="005F7832" w:rsidRPr="004B257B" w:rsidRDefault="005F7832" w:rsidP="005F7832">
      <w:pPr>
        <w:pStyle w:val="Zkladntext"/>
      </w:pPr>
      <w:r w:rsidRPr="004B257B">
        <w:lastRenderedPageBreak/>
        <w:t>1. deskripce vyučovací hodiny (tj. zaznamenáváme údaje “o tom, co se skutečně stalo”)</w:t>
      </w:r>
    </w:p>
    <w:p w:rsidR="005F7832" w:rsidRPr="004B257B" w:rsidRDefault="005F7832" w:rsidP="005F7832">
      <w:pPr>
        <w:pStyle w:val="Zkladntext"/>
      </w:pPr>
      <w:r w:rsidRPr="004B257B">
        <w:t xml:space="preserve">2. interpretace (tj. vyjadřujeme své názory na to, co bylo sledováno  - vlastní komentář, připomínky, </w:t>
      </w:r>
      <w:proofErr w:type="gramStart"/>
      <w:r>
        <w:t>otázky...).</w:t>
      </w:r>
      <w:proofErr w:type="gramEnd"/>
      <w:r>
        <w:t xml:space="preserve">   </w:t>
      </w:r>
    </w:p>
    <w:p w:rsidR="005F7832" w:rsidRPr="004B257B" w:rsidRDefault="005F7832" w:rsidP="005F7832">
      <w:pPr>
        <w:pStyle w:val="Zkladntext"/>
      </w:pPr>
      <w:r>
        <w:t xml:space="preserve">Na závěr je vhodné zpracovat </w:t>
      </w:r>
      <w:r w:rsidRPr="004B257B">
        <w:t>celkové zhodnocení vyučovací hodi</w:t>
      </w:r>
      <w:r>
        <w:t>ny, popř. navštívené instituce.</w:t>
      </w:r>
    </w:p>
    <w:p w:rsidR="005F7832" w:rsidRDefault="005F7832" w:rsidP="005F7832">
      <w:pPr>
        <w:pStyle w:val="Zkladntext"/>
      </w:pPr>
      <w:r w:rsidRPr="004B257B">
        <w:t>Nedílnou součástí hospitací by měla být i následná diskuse hospitujících s učitelem, který ved</w:t>
      </w:r>
      <w:r>
        <w:t>l vyučovací hodinu, popř. s garantem pedagogické praxe.</w:t>
      </w:r>
      <w:r w:rsidRPr="004B257B">
        <w:t xml:space="preserve"> Záznamy z hospitací pak slouží jako podklad k diskusi, v níž by si hospitující studenti měli uvědomit “co se v dané vyučovací hodině odehrálo” a pochopit “proč se to odehrálo”, </w:t>
      </w:r>
      <w:proofErr w:type="spellStart"/>
      <w:proofErr w:type="gramStart"/>
      <w:r w:rsidRPr="004B257B">
        <w:t>popř.</w:t>
      </w:r>
      <w:r>
        <w:t>přemýšlet</w:t>
      </w:r>
      <w:proofErr w:type="spellEnd"/>
      <w:proofErr w:type="gramEnd"/>
      <w:r>
        <w:t xml:space="preserve">, </w:t>
      </w:r>
      <w:r w:rsidRPr="004B257B">
        <w:t xml:space="preserve"> “jak by to mohlo proběhnout jinak”.</w:t>
      </w:r>
    </w:p>
    <w:p w:rsidR="005F7832" w:rsidRDefault="005F7832" w:rsidP="005F7832">
      <w:pPr>
        <w:pStyle w:val="Zkladntext"/>
      </w:pPr>
    </w:p>
    <w:p w:rsidR="005F7832" w:rsidRDefault="005F7832" w:rsidP="005F7832">
      <w:pPr>
        <w:pStyle w:val="Zkladntext"/>
        <w:rPr>
          <w:b/>
        </w:rPr>
      </w:pPr>
      <w:r>
        <w:rPr>
          <w:b/>
        </w:rPr>
        <w:t>Sebereflexe</w:t>
      </w:r>
    </w:p>
    <w:p w:rsidR="005F7832" w:rsidRDefault="005F7832" w:rsidP="005F7832">
      <w:pPr>
        <w:rPr>
          <w:sz w:val="24"/>
          <w:szCs w:val="24"/>
        </w:rPr>
      </w:pPr>
      <w:r>
        <w:rPr>
          <w:sz w:val="24"/>
          <w:szCs w:val="24"/>
        </w:rPr>
        <w:t xml:space="preserve">Sebereflexí se rozumí uvědomování si svých pedagogických poznatků, zkušeností, prožitků z pedagogické činnosti a z pedagogického rozhodování. Každý učitel by měl pravidelně provádět reflexi vlastní pedagogické činnosti, tedy sebereflexi. Jedná se o potřebu zamýšlet se nad svou prací, např. když musí učitel řešit nějakou problémovou situaci, když zkouší nový pedagogický postup, když hodnotí výsledky své práce, když porovnává svou činnost s činností jiného kolegy, práci v různých </w:t>
      </w:r>
      <w:proofErr w:type="gramStart"/>
      <w:r>
        <w:rPr>
          <w:sz w:val="24"/>
          <w:szCs w:val="24"/>
        </w:rPr>
        <w:t>třídách  apod</w:t>
      </w:r>
      <w:proofErr w:type="gramEnd"/>
      <w:r>
        <w:rPr>
          <w:sz w:val="24"/>
          <w:szCs w:val="24"/>
        </w:rPr>
        <w:t>.</w:t>
      </w:r>
    </w:p>
    <w:p w:rsidR="005F7832" w:rsidRDefault="005F7832" w:rsidP="005F7832">
      <w:pPr>
        <w:rPr>
          <w:sz w:val="24"/>
          <w:szCs w:val="24"/>
        </w:rPr>
      </w:pPr>
      <w:r>
        <w:rPr>
          <w:sz w:val="24"/>
          <w:szCs w:val="24"/>
        </w:rPr>
        <w:t>Sebereflexe plní funkci poznávací, zpětnovazební, rozvíjející i preventivně relaxační.</w:t>
      </w:r>
    </w:p>
    <w:p w:rsidR="005F7832" w:rsidRDefault="005F7832" w:rsidP="005F7832">
      <w:pPr>
        <w:rPr>
          <w:sz w:val="24"/>
          <w:szCs w:val="24"/>
        </w:rPr>
      </w:pPr>
      <w:r>
        <w:rPr>
          <w:sz w:val="24"/>
          <w:szCs w:val="24"/>
        </w:rPr>
        <w:t>Existuje celá řada metod a technik sebereflexe, např.:</w:t>
      </w:r>
    </w:p>
    <w:p w:rsidR="005F7832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sebereflektující otázky (ptáme se sami sebe a zároveň hledáme odpovědi na tyto otázky);</w:t>
      </w:r>
    </w:p>
    <w:p w:rsidR="005F7832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vzájemné hospitace s kolegy (včetně následující diskuse);</w:t>
      </w:r>
    </w:p>
    <w:p w:rsidR="005F7832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pozorování vlastní činnosti (či činnosti jiného kolegy) pomocí videozáznamu;</w:t>
      </w:r>
    </w:p>
    <w:p w:rsidR="005F7832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rozhovory se žáky (klienty);</w:t>
      </w:r>
    </w:p>
    <w:p w:rsidR="005F7832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ankety zadané žákům (klientům);</w:t>
      </w:r>
    </w:p>
    <w:p w:rsidR="005F7832" w:rsidRPr="00B43DD5" w:rsidRDefault="005F7832" w:rsidP="005F7832">
      <w:pPr>
        <w:numPr>
          <w:ilvl w:val="0"/>
          <w:numId w:val="7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vedení deníku, do něhož si zapisujeme svoje poznatky a zkušenosti z výchovné práce.</w:t>
      </w:r>
    </w:p>
    <w:p w:rsidR="005F7832" w:rsidRPr="00FA3EB4" w:rsidRDefault="005F7832" w:rsidP="005F7832">
      <w:pPr>
        <w:rPr>
          <w:rFonts w:ascii="Times New Roman" w:hAnsi="Times New Roman" w:cs="Times New Roman"/>
          <w:b/>
          <w:sz w:val="24"/>
          <w:szCs w:val="24"/>
        </w:rPr>
      </w:pPr>
    </w:p>
    <w:p w:rsidR="005F7832" w:rsidRPr="0067141F" w:rsidRDefault="005F7832" w:rsidP="005F7832">
      <w:pPr>
        <w:spacing w:before="120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7832" w:rsidRPr="0067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3B7"/>
    <w:multiLevelType w:val="hybridMultilevel"/>
    <w:tmpl w:val="034850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F29A8"/>
    <w:multiLevelType w:val="hybridMultilevel"/>
    <w:tmpl w:val="F0080BB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3165B6E"/>
    <w:multiLevelType w:val="hybridMultilevel"/>
    <w:tmpl w:val="32183E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E2E65"/>
    <w:multiLevelType w:val="hybridMultilevel"/>
    <w:tmpl w:val="73726D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AF6664"/>
    <w:multiLevelType w:val="hybridMultilevel"/>
    <w:tmpl w:val="C24C7D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679FD"/>
    <w:multiLevelType w:val="hybridMultilevel"/>
    <w:tmpl w:val="71ECE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0494A"/>
    <w:multiLevelType w:val="hybridMultilevel"/>
    <w:tmpl w:val="CB203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32"/>
    <w:rsid w:val="003E3987"/>
    <w:rsid w:val="0048233D"/>
    <w:rsid w:val="005F7832"/>
    <w:rsid w:val="006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832"/>
    <w:pPr>
      <w:ind w:left="720"/>
      <w:contextualSpacing/>
    </w:pPr>
  </w:style>
  <w:style w:type="paragraph" w:styleId="Zkladntext">
    <w:name w:val="Body Text"/>
    <w:basedOn w:val="Normln"/>
    <w:link w:val="ZkladntextChar"/>
    <w:rsid w:val="005F783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F7832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832"/>
    <w:pPr>
      <w:ind w:left="720"/>
      <w:contextualSpacing/>
    </w:pPr>
  </w:style>
  <w:style w:type="paragraph" w:styleId="Zkladntext">
    <w:name w:val="Body Text"/>
    <w:basedOn w:val="Normln"/>
    <w:link w:val="ZkladntextChar"/>
    <w:rsid w:val="005F783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F7832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3</cp:revision>
  <dcterms:created xsi:type="dcterms:W3CDTF">2017-12-06T15:27:00Z</dcterms:created>
  <dcterms:modified xsi:type="dcterms:W3CDTF">2017-12-06T15:36:00Z</dcterms:modified>
</cp:coreProperties>
</file>