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27" w:rsidRDefault="00B94327" w:rsidP="00737191">
      <w:pPr>
        <w:pStyle w:val="Nadpis1"/>
      </w:pPr>
      <w:r w:rsidRPr="00B94327">
        <w:t>www.meta-ops.cz</w:t>
      </w:r>
    </w:p>
    <w:p w:rsidR="00B94327" w:rsidRPr="00737191" w:rsidRDefault="00B94327" w:rsidP="0073719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191">
        <w:rPr>
          <w:rFonts w:ascii="Times New Roman" w:hAnsi="Times New Roman" w:cs="Times New Roman"/>
          <w:sz w:val="24"/>
          <w:szCs w:val="24"/>
        </w:rPr>
        <w:t>společnost zaměřená na cizince</w:t>
      </w:r>
    </w:p>
    <w:p w:rsidR="00B94327" w:rsidRPr="00737191" w:rsidRDefault="00B94327" w:rsidP="0073719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191">
        <w:rPr>
          <w:rFonts w:ascii="Times New Roman" w:hAnsi="Times New Roman" w:cs="Times New Roman"/>
          <w:sz w:val="24"/>
          <w:szCs w:val="24"/>
        </w:rPr>
        <w:t>výuka češtiny, komunitní tlumočení, pracovní po</w:t>
      </w:r>
      <w:r w:rsidR="00F161CF" w:rsidRPr="00737191">
        <w:rPr>
          <w:rFonts w:ascii="Times New Roman" w:hAnsi="Times New Roman" w:cs="Times New Roman"/>
          <w:sz w:val="24"/>
          <w:szCs w:val="24"/>
        </w:rPr>
        <w:t>radenství, interkulturní pracovníci...</w:t>
      </w:r>
    </w:p>
    <w:p w:rsidR="00737191" w:rsidRDefault="00F161CF" w:rsidP="0073719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191">
        <w:rPr>
          <w:rFonts w:ascii="Times New Roman" w:hAnsi="Times New Roman" w:cs="Times New Roman"/>
          <w:sz w:val="24"/>
          <w:szCs w:val="24"/>
        </w:rPr>
        <w:t xml:space="preserve">systémový rozvoj: systematické změny ve společnosti </w:t>
      </w:r>
      <w:r w:rsidR="00ED55F1" w:rsidRPr="00737191">
        <w:rPr>
          <w:rFonts w:ascii="Times New Roman" w:hAnsi="Times New Roman" w:cs="Times New Roman"/>
          <w:sz w:val="24"/>
          <w:szCs w:val="24"/>
        </w:rPr>
        <w:t xml:space="preserve">jednak </w:t>
      </w:r>
      <w:r w:rsidRPr="00737191">
        <w:rPr>
          <w:rFonts w:ascii="Times New Roman" w:hAnsi="Times New Roman" w:cs="Times New Roman"/>
          <w:sz w:val="24"/>
          <w:szCs w:val="24"/>
        </w:rPr>
        <w:t xml:space="preserve">na legislativní úrovni, ale </w:t>
      </w:r>
      <w:r w:rsidR="00ED55F1" w:rsidRPr="00737191">
        <w:rPr>
          <w:rFonts w:ascii="Times New Roman" w:hAnsi="Times New Roman" w:cs="Times New Roman"/>
          <w:sz w:val="24"/>
          <w:szCs w:val="24"/>
        </w:rPr>
        <w:t xml:space="preserve">také </w:t>
      </w:r>
      <w:r w:rsidR="00737191" w:rsidRPr="00737191">
        <w:rPr>
          <w:rFonts w:ascii="Times New Roman" w:hAnsi="Times New Roman" w:cs="Times New Roman"/>
          <w:sz w:val="24"/>
          <w:szCs w:val="24"/>
        </w:rPr>
        <w:t xml:space="preserve">se mohou </w:t>
      </w:r>
      <w:r w:rsidRPr="00737191">
        <w:rPr>
          <w:rFonts w:ascii="Times New Roman" w:hAnsi="Times New Roman" w:cs="Times New Roman"/>
          <w:sz w:val="24"/>
          <w:szCs w:val="24"/>
        </w:rPr>
        <w:t>týkat všeho, co zasahuje do systému společnosti (př. situace v krajích, kurzy pro sociální pracovníky...)</w:t>
      </w:r>
    </w:p>
    <w:p w:rsidR="007733E0" w:rsidRPr="00737191" w:rsidRDefault="007733E0" w:rsidP="00737191">
      <w:pPr>
        <w:pStyle w:val="Odstavecseseznamem"/>
        <w:numPr>
          <w:ilvl w:val="1"/>
          <w:numId w:val="1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737191">
        <w:rPr>
          <w:rFonts w:ascii="Times New Roman" w:hAnsi="Times New Roman" w:cs="Times New Roman"/>
          <w:sz w:val="24"/>
          <w:szCs w:val="24"/>
        </w:rPr>
        <w:t>z organizací pro SP j</w:t>
      </w:r>
      <w:r w:rsidR="00ED55F1" w:rsidRPr="00737191">
        <w:rPr>
          <w:rFonts w:ascii="Times New Roman" w:hAnsi="Times New Roman" w:cs="Times New Roman"/>
          <w:sz w:val="24"/>
          <w:szCs w:val="24"/>
        </w:rPr>
        <w:t>e ‚nejdravější‘ asi Tichý svět:</w:t>
      </w:r>
      <w:r w:rsidRPr="00737191">
        <w:rPr>
          <w:rFonts w:ascii="Times New Roman" w:hAnsi="Times New Roman" w:cs="Times New Roman"/>
          <w:sz w:val="24"/>
          <w:szCs w:val="24"/>
        </w:rPr>
        <w:t xml:space="preserve"> má propracovaný marketing, PR... na to by ostatní organizace neměly zapomínat</w:t>
      </w:r>
    </w:p>
    <w:p w:rsidR="00B94327" w:rsidRPr="00B94327" w:rsidRDefault="00B94327" w:rsidP="00B943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4327" w:rsidRDefault="00737191" w:rsidP="00737191">
      <w:pPr>
        <w:pStyle w:val="Nadpis1"/>
      </w:pPr>
      <w:r>
        <w:t>www.</w:t>
      </w:r>
      <w:r w:rsidR="00B94327">
        <w:t>inkluzivniskola.cz</w:t>
      </w:r>
    </w:p>
    <w:p w:rsidR="00ED55F1" w:rsidRDefault="00ED55F1" w:rsidP="00737191">
      <w:pPr>
        <w:pStyle w:val="Nadpis2"/>
      </w:pPr>
      <w:r>
        <w:t>1. Pedagogika aneb Cizinec ve třídě</w:t>
      </w:r>
    </w:p>
    <w:p w:rsidR="007733E0" w:rsidRDefault="00ED55F1" w:rsidP="00ED55F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D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&gt;</w:t>
      </w:r>
      <w:r w:rsidRPr="00ED55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733E0">
        <w:rPr>
          <w:rFonts w:ascii="Times New Roman" w:hAnsi="Times New Roman" w:cs="Times New Roman"/>
          <w:sz w:val="24"/>
          <w:szCs w:val="24"/>
        </w:rPr>
        <w:t>Překladové slovníčky</w:t>
      </w:r>
      <w:r w:rsidR="003837A3">
        <w:rPr>
          <w:rFonts w:ascii="Times New Roman" w:hAnsi="Times New Roman" w:cs="Times New Roman"/>
          <w:sz w:val="24"/>
          <w:szCs w:val="24"/>
        </w:rPr>
        <w:t xml:space="preserve"> (</w:t>
      </w:r>
      <w:r w:rsidR="003837A3" w:rsidRPr="003837A3">
        <w:rPr>
          <w:rFonts w:ascii="Times New Roman" w:hAnsi="Times New Roman" w:cs="Times New Roman"/>
          <w:sz w:val="24"/>
          <w:szCs w:val="24"/>
        </w:rPr>
        <w:t>http://inkluzivniskola.cz/prekladove-slovnicky</w:t>
      </w:r>
      <w:r w:rsidR="003837A3">
        <w:rPr>
          <w:rFonts w:ascii="Times New Roman" w:hAnsi="Times New Roman" w:cs="Times New Roman"/>
          <w:sz w:val="24"/>
          <w:szCs w:val="24"/>
        </w:rPr>
        <w:t>)</w:t>
      </w:r>
    </w:p>
    <w:p w:rsidR="003837A3" w:rsidRDefault="003837A3" w:rsidP="003837A3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D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&gt;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návo</w:t>
      </w:r>
      <w:r w:rsidR="002B6D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 jak cizince začleňovat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prostřednictvím průřezových témat (</w:t>
      </w:r>
      <w:r w:rsidRPr="00383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http://inkluzivniskola.cz/prurezova-temata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3837A3" w:rsidRDefault="003837A3" w:rsidP="00737191">
      <w:pPr>
        <w:pStyle w:val="Nadpis2"/>
      </w:pPr>
      <w:r>
        <w:t>2. Organizace aneb Cizinci ve škole</w:t>
      </w:r>
    </w:p>
    <w:p w:rsidR="003837A3" w:rsidRDefault="003837A3" w:rsidP="00ED55F1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D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&gt;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jak probíhají zkoušky na SŠ (</w:t>
      </w:r>
      <w:r w:rsidRPr="00383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http://inkluzivniskola.cz/prijimaci-rizeni-na-ss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3837A3" w:rsidRDefault="003837A3" w:rsidP="00737191">
      <w:pPr>
        <w:pStyle w:val="Nadpis2"/>
      </w:pPr>
      <w:r>
        <w:t>3. Zdroje a inspirace</w:t>
      </w:r>
    </w:p>
    <w:p w:rsidR="003837A3" w:rsidRDefault="003837A3" w:rsidP="00113388">
      <w:pPr>
        <w:spacing w:after="0"/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D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&gt;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dvojjazyčný asistent (= cizinec, který umí česky a je zaškolený jako asistent pro cizince; </w:t>
      </w:r>
      <w:r w:rsidR="00113388" w:rsidRPr="001133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http://inkluzivniskola.cz/content/hleda-se-dvojjazycny-asistent-nova-verze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4C1CD8" w:rsidRDefault="00113388" w:rsidP="00113388">
      <w:pPr>
        <w:spacing w:after="0"/>
        <w:ind w:left="141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1338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vsuvka: v Čechách byl</w:t>
      </w:r>
      <w:r w:rsidR="0073719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 původně romští</w:t>
      </w:r>
      <w:r w:rsidRPr="0011338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asistent</w:t>
      </w:r>
      <w:r w:rsidR="0073719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 v jedné škole</w:t>
      </w:r>
      <w:r w:rsidRPr="0011338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 z</w:t>
      </w:r>
      <w:r w:rsidR="0073719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Pr="0011338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jednoho</w:t>
      </w:r>
      <w:r w:rsidR="0073719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případu</w:t>
      </w:r>
      <w:r w:rsidRPr="0011338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se stal koncept </w:t>
      </w:r>
      <w:r w:rsidR="0073719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asistenta pedagoga </w:t>
      </w:r>
      <w:r w:rsidRPr="0011338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v českém vzdělávacím systému</w:t>
      </w:r>
    </w:p>
    <w:p w:rsidR="00113388" w:rsidRDefault="00113388" w:rsidP="00737191">
      <w:pPr>
        <w:pStyle w:val="Nadpis2"/>
      </w:pPr>
      <w:r>
        <w:t>4. Čeština jako druhý jazyk</w:t>
      </w:r>
    </w:p>
    <w:p w:rsidR="00113388" w:rsidRDefault="00113388" w:rsidP="0011338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D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&gt;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 výuky v zákla</w:t>
      </w:r>
      <w:r w:rsidR="00737191">
        <w:rPr>
          <w:rFonts w:ascii="Times New Roman" w:hAnsi="Times New Roman" w:cs="Times New Roman"/>
          <w:sz w:val="24"/>
          <w:szCs w:val="24"/>
        </w:rPr>
        <w:t xml:space="preserve">dním kurzu češtiny pro cizince </w:t>
      </w:r>
      <w:r>
        <w:rPr>
          <w:rFonts w:ascii="Times New Roman" w:hAnsi="Times New Roman" w:cs="Times New Roman"/>
          <w:sz w:val="24"/>
          <w:szCs w:val="24"/>
        </w:rPr>
        <w:t>(200 hodin, jedno z podpůrných opatření)</w:t>
      </w:r>
    </w:p>
    <w:p w:rsidR="00113388" w:rsidRDefault="00113388" w:rsidP="0011338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D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&gt;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metodické materiály a odborná literatura (zde můžeme čerpat inspiraci k četbě pro tento seminář; </w:t>
      </w:r>
      <w:r w:rsidRPr="001133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http://inkluzivniskola.cz/cestina-jazyk-komunikace/odborna-literatura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981E5C" w:rsidRDefault="00981E5C" w:rsidP="00B94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E5C" w:rsidRDefault="004C0C57" w:rsidP="00737191">
      <w:pPr>
        <w:pStyle w:val="Nadpis1"/>
      </w:pPr>
      <w:r>
        <w:t>Štítkování</w:t>
      </w:r>
    </w:p>
    <w:p w:rsidR="00113388" w:rsidRPr="005778C5" w:rsidRDefault="00113388" w:rsidP="00737191">
      <w:pPr>
        <w:pStyle w:val="Nadpis2"/>
      </w:pPr>
      <w:r w:rsidRPr="005778C5">
        <w:t>Jak to funguje?</w:t>
      </w:r>
    </w:p>
    <w:p w:rsidR="00113388" w:rsidRPr="00113388" w:rsidRDefault="00113388" w:rsidP="00B94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Vyškolení</w:t>
      </w:r>
      <w:r w:rsidRPr="00737191">
        <w:rPr>
          <w:rFonts w:ascii="Times New Roman" w:hAnsi="Times New Roman" w:cs="Times New Roman"/>
          <w:b/>
          <w:sz w:val="24"/>
          <w:szCs w:val="24"/>
        </w:rPr>
        <w:t xml:space="preserve"> ‚štítkovatel</w:t>
      </w:r>
      <w:r w:rsidR="00737191" w:rsidRPr="00737191">
        <w:rPr>
          <w:rFonts w:ascii="Times New Roman" w:hAnsi="Times New Roman" w:cs="Times New Roman"/>
          <w:b/>
          <w:sz w:val="24"/>
          <w:szCs w:val="24"/>
        </w:rPr>
        <w:t xml:space="preserve">é‘ </w:t>
      </w:r>
      <w:r w:rsidR="00737191">
        <w:rPr>
          <w:rFonts w:ascii="Times New Roman" w:hAnsi="Times New Roman" w:cs="Times New Roman"/>
          <w:sz w:val="24"/>
          <w:szCs w:val="24"/>
        </w:rPr>
        <w:t>označí materiál všemi štítky</w:t>
      </w:r>
      <w:r>
        <w:rPr>
          <w:rFonts w:ascii="Times New Roman" w:hAnsi="Times New Roman" w:cs="Times New Roman"/>
          <w:sz w:val="24"/>
          <w:szCs w:val="24"/>
        </w:rPr>
        <w:t xml:space="preserve">, které materiálu odpovídají. </w:t>
      </w:r>
      <w:r w:rsidRPr="00737191">
        <w:rPr>
          <w:rFonts w:ascii="Times New Roman" w:hAnsi="Times New Roman" w:cs="Times New Roman"/>
          <w:b/>
          <w:sz w:val="24"/>
          <w:szCs w:val="24"/>
        </w:rPr>
        <w:t xml:space="preserve">Člověk, který chce v systému vyhledávat, </w:t>
      </w:r>
      <w:r>
        <w:rPr>
          <w:rFonts w:ascii="Times New Roman" w:hAnsi="Times New Roman" w:cs="Times New Roman"/>
          <w:sz w:val="24"/>
          <w:szCs w:val="24"/>
        </w:rPr>
        <w:t xml:space="preserve">vidí nejprve pouze hlavní body (tj. </w:t>
      </w:r>
      <w:r w:rsidRPr="005778C5">
        <w:rPr>
          <w:rFonts w:ascii="Times New Roman" w:hAnsi="Times New Roman" w:cs="Times New Roman"/>
          <w:i/>
          <w:sz w:val="24"/>
          <w:szCs w:val="24"/>
        </w:rPr>
        <w:t>jazyk, literatura, sloh, psaní prvopočáteční, čtení prvopočáteční, porozumění textu, logopedická činnost, čeština jako..., materiály, tematická oblast, struktura hodiny</w:t>
      </w:r>
      <w:r>
        <w:rPr>
          <w:rFonts w:ascii="Times New Roman" w:hAnsi="Times New Roman" w:cs="Times New Roman"/>
          <w:sz w:val="24"/>
          <w:szCs w:val="24"/>
        </w:rPr>
        <w:t xml:space="preserve">). Pokud </w:t>
      </w:r>
      <w:r w:rsidR="005778C5">
        <w:rPr>
          <w:rFonts w:ascii="Times New Roman" w:hAnsi="Times New Roman" w:cs="Times New Roman"/>
          <w:sz w:val="24"/>
          <w:szCs w:val="24"/>
        </w:rPr>
        <w:t>hlavní bod označí, pak se mu objeví podbody a může volit dál. Čím více kritérií zaškrtne, tím méně cvičení se mu zobrazí.</w:t>
      </w:r>
    </w:p>
    <w:p w:rsidR="00737191" w:rsidRDefault="007371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4C0C57" w:rsidRDefault="005778C5" w:rsidP="00737191">
      <w:pPr>
        <w:pStyle w:val="Nadpis2"/>
      </w:pPr>
      <w:r>
        <w:lastRenderedPageBreak/>
        <w:t>Příklad</w:t>
      </w:r>
    </w:p>
    <w:p w:rsidR="005778C5" w:rsidRDefault="009114F0" w:rsidP="00B9432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n-GB" w:eastAsia="en-GB"/>
        </w:rPr>
        <w:drawing>
          <wp:inline distT="0" distB="0" distL="0" distR="0">
            <wp:extent cx="3886200" cy="232735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 názv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138" cy="232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4F0" w:rsidRDefault="009114F0" w:rsidP="00B94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8C5" w:rsidRDefault="005778C5" w:rsidP="00B94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</w:t>
      </w:r>
    </w:p>
    <w:p w:rsidR="005778C5" w:rsidRDefault="005778C5" w:rsidP="00B94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Gramatika</w:t>
      </w:r>
    </w:p>
    <w:p w:rsidR="005778C5" w:rsidRDefault="005778C5" w:rsidP="00B94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Morfologie</w:t>
      </w:r>
    </w:p>
    <w:p w:rsidR="005778C5" w:rsidRDefault="005778C5" w:rsidP="00B94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Podstatná jména</w:t>
      </w:r>
    </w:p>
    <w:p w:rsidR="005778C5" w:rsidRDefault="005778C5" w:rsidP="00B94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Skloňování</w:t>
      </w:r>
    </w:p>
    <w:p w:rsidR="005778C5" w:rsidRDefault="005778C5" w:rsidP="00B94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8C5" w:rsidRDefault="005778C5" w:rsidP="00B94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Čeština jako</w:t>
      </w:r>
    </w:p>
    <w:p w:rsidR="005778C5" w:rsidRDefault="005778C5" w:rsidP="00B94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L1</w:t>
      </w:r>
    </w:p>
    <w:p w:rsidR="00B700E3" w:rsidRPr="00B700E3" w:rsidRDefault="00B700E3" w:rsidP="00B700E3">
      <w:pPr>
        <w:spacing w:after="0"/>
        <w:ind w:left="705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U L2 je potřeba určit úroveň dle CEFRu (A1-B2). Buď je to napsáno přímo na daném materiálu nebo se štítkovatel musí rozhodnout podle svého citu.</w:t>
      </w:r>
    </w:p>
    <w:p w:rsidR="005778C5" w:rsidRDefault="005778C5" w:rsidP="00B94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8C5" w:rsidRDefault="005778C5" w:rsidP="00B94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Materiály</w:t>
      </w:r>
    </w:p>
    <w:p w:rsidR="005778C5" w:rsidRDefault="005778C5" w:rsidP="00B94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Nebylo původně určeno pro žáky se sluchovým postižením</w:t>
      </w:r>
    </w:p>
    <w:p w:rsidR="00B700E3" w:rsidRPr="00B700E3" w:rsidRDefault="00B700E3" w:rsidP="00B700E3">
      <w:pPr>
        <w:spacing w:after="0"/>
        <w:ind w:left="705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Pokud se tato kolonka nezaškrtne, pak vyskočí pouze materiály určené původně pro žáky se SP.</w:t>
      </w:r>
    </w:p>
    <w:p w:rsidR="005778C5" w:rsidRDefault="005778C5" w:rsidP="00B94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Určeno pro žáka</w:t>
      </w:r>
    </w:p>
    <w:p w:rsidR="005778C5" w:rsidRDefault="005778C5" w:rsidP="00B94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Materiál je určen pro 1. stupeň</w:t>
      </w:r>
    </w:p>
    <w:p w:rsidR="009114F0" w:rsidRDefault="009114F0" w:rsidP="00B94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4F0" w:rsidRDefault="009114F0" w:rsidP="00B94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Tematická oblast</w:t>
      </w:r>
    </w:p>
    <w:p w:rsidR="009114F0" w:rsidRDefault="009114F0" w:rsidP="00B94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Bez jednotného tématu</w:t>
      </w:r>
    </w:p>
    <w:p w:rsidR="009114F0" w:rsidRDefault="009114F0" w:rsidP="00B94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4F0" w:rsidRDefault="00B700E3" w:rsidP="00B94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hodiny</w:t>
      </w:r>
    </w:p>
    <w:p w:rsidR="00B700E3" w:rsidRDefault="00B700E3" w:rsidP="00B94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Cvičení s uzavřenou odpovědí???</w:t>
      </w:r>
    </w:p>
    <w:p w:rsidR="00B700E3" w:rsidRPr="005778C5" w:rsidRDefault="00B700E3" w:rsidP="00B94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Přiřazovací cvičení???</w:t>
      </w:r>
    </w:p>
    <w:p w:rsidR="005778C5" w:rsidRDefault="005778C5" w:rsidP="00B9432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E2FA8" w:rsidRDefault="00B700E3" w:rsidP="00737191">
      <w:pPr>
        <w:pStyle w:val="Nadpis2"/>
      </w:pPr>
      <w:r>
        <w:t>Hodilo by se štítkování na online pracovní listy z metodické podpory?</w:t>
      </w:r>
    </w:p>
    <w:p w:rsidR="00220468" w:rsidRPr="00737191" w:rsidRDefault="00B700E3" w:rsidP="00737191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191">
        <w:rPr>
          <w:rFonts w:ascii="Times New Roman" w:hAnsi="Times New Roman" w:cs="Times New Roman"/>
          <w:sz w:val="24"/>
          <w:szCs w:val="24"/>
        </w:rPr>
        <w:t>štítkovatel by se nemusel rozhodovat, pod jakou úroveň (A1</w:t>
      </w:r>
      <w:r w:rsidR="00737191">
        <w:rPr>
          <w:rFonts w:ascii="Times New Roman" w:hAnsi="Times New Roman" w:cs="Times New Roman"/>
          <w:sz w:val="24"/>
          <w:szCs w:val="24"/>
        </w:rPr>
        <w:t>–</w:t>
      </w:r>
      <w:r w:rsidRPr="00737191">
        <w:rPr>
          <w:rFonts w:ascii="Times New Roman" w:hAnsi="Times New Roman" w:cs="Times New Roman"/>
          <w:sz w:val="24"/>
          <w:szCs w:val="24"/>
        </w:rPr>
        <w:t>B2) materiál zařadí, udělal by to podle autora; naopak by se musel rozhodnout, pro jak staré žáky je materiál určen (dle komplexnosti tématu; metodická podpora je určena pro žáky ZŠ; ale lze ji užít i v MŠ, pokud jde o materiál, který nesouvisí s psaným textem, případně na SŠ)</w:t>
      </w:r>
    </w:p>
    <w:p w:rsidR="005904E4" w:rsidRDefault="00B700E3" w:rsidP="00737191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191">
        <w:rPr>
          <w:rFonts w:ascii="Times New Roman" w:hAnsi="Times New Roman" w:cs="Times New Roman"/>
          <w:sz w:val="24"/>
          <w:szCs w:val="24"/>
        </w:rPr>
        <w:lastRenderedPageBreak/>
        <w:t>online listů bude 160: 40 listů pro každou z úrovní A1, A2, B1, B2; v rámci každé úrovně 10 listů pro následující oblasti:</w:t>
      </w:r>
    </w:p>
    <w:p w:rsidR="00D4571D" w:rsidRPr="00D4571D" w:rsidRDefault="00D4571D" w:rsidP="00D4571D">
      <w:pPr>
        <w:pStyle w:val="Odstavecseseznamem"/>
        <w:numPr>
          <w:ilvl w:val="0"/>
          <w:numId w:val="3"/>
        </w:numPr>
        <w:shd w:val="clear" w:color="auto" w:fill="FFFFFF"/>
        <w:spacing w:before="150" w:after="150" w:line="225" w:lineRule="atLeast"/>
        <w:jc w:val="both"/>
        <w:rPr>
          <w:rFonts w:ascii="Arial" w:eastAsia="Times New Roman" w:hAnsi="Arial" w:cs="Arial"/>
          <w:color w:val="474220"/>
          <w:sz w:val="18"/>
          <w:szCs w:val="18"/>
          <w:lang w:eastAsia="en-GB"/>
        </w:rPr>
      </w:pPr>
      <w:hyperlink r:id="rId8" w:history="1">
        <w:r w:rsidRPr="00447E8F">
          <w:rPr>
            <w:rStyle w:val="Hypertextovodkaz"/>
            <w:rFonts w:ascii="Times New Roman" w:eastAsia="Times New Roman" w:hAnsi="Times New Roman" w:cs="Times New Roman"/>
            <w:sz w:val="27"/>
            <w:szCs w:val="27"/>
            <w:lang w:eastAsia="en-GB"/>
          </w:rPr>
          <w:t>https://digifolio.rvp.cz/view/view.php?id=13271</w:t>
        </w:r>
      </w:hyperlink>
      <w:r>
        <w:rPr>
          <w:rFonts w:ascii="Times New Roman" w:eastAsia="Times New Roman" w:hAnsi="Times New Roman" w:cs="Times New Roman"/>
          <w:color w:val="474220"/>
          <w:sz w:val="27"/>
          <w:szCs w:val="27"/>
          <w:lang w:eastAsia="en-GB"/>
        </w:rPr>
        <w:t>:</w:t>
      </w:r>
    </w:p>
    <w:p w:rsidR="00737191" w:rsidRPr="00737191" w:rsidRDefault="00737191" w:rsidP="00D4571D">
      <w:pPr>
        <w:pStyle w:val="Odstavecseseznamem"/>
        <w:numPr>
          <w:ilvl w:val="1"/>
          <w:numId w:val="3"/>
        </w:numPr>
        <w:shd w:val="clear" w:color="auto" w:fill="FFFFFF"/>
        <w:spacing w:before="150" w:after="150" w:line="225" w:lineRule="atLeast"/>
        <w:jc w:val="both"/>
        <w:rPr>
          <w:rFonts w:ascii="Arial" w:eastAsia="Times New Roman" w:hAnsi="Arial" w:cs="Arial"/>
          <w:color w:val="474220"/>
          <w:sz w:val="18"/>
          <w:szCs w:val="18"/>
          <w:lang w:eastAsia="en-GB"/>
        </w:rPr>
      </w:pPr>
      <w:r w:rsidRPr="00737191">
        <w:rPr>
          <w:rFonts w:ascii="Times New Roman" w:eastAsia="Times New Roman" w:hAnsi="Times New Roman" w:cs="Times New Roman"/>
          <w:color w:val="474220"/>
          <w:sz w:val="27"/>
          <w:szCs w:val="27"/>
          <w:lang w:eastAsia="en-GB"/>
        </w:rPr>
        <w:t>Inspirativní náměty pro práci s žáky v rámci předmětu Český jazyk;</w:t>
      </w:r>
      <w:r w:rsidRPr="00737191">
        <w:rPr>
          <w:rFonts w:ascii="Arial" w:eastAsia="Times New Roman" w:hAnsi="Arial" w:cs="Arial"/>
          <w:color w:val="474220"/>
          <w:sz w:val="18"/>
          <w:szCs w:val="18"/>
          <w:lang w:eastAsia="en-GB"/>
        </w:rPr>
        <w:br/>
      </w:r>
      <w:r w:rsidRPr="00737191">
        <w:rPr>
          <w:rFonts w:ascii="Times New Roman" w:eastAsia="Times New Roman" w:hAnsi="Times New Roman" w:cs="Times New Roman"/>
          <w:color w:val="474220"/>
          <w:sz w:val="27"/>
          <w:szCs w:val="27"/>
          <w:lang w:eastAsia="en-GB"/>
        </w:rPr>
        <w:t>úroveň A1, A2, B1, B2 dle CEFR</w:t>
      </w:r>
    </w:p>
    <w:p w:rsidR="00737191" w:rsidRPr="00737191" w:rsidRDefault="00737191" w:rsidP="00D4571D">
      <w:pPr>
        <w:pStyle w:val="Odstavecseseznamem"/>
        <w:numPr>
          <w:ilvl w:val="2"/>
          <w:numId w:val="3"/>
        </w:numPr>
        <w:shd w:val="clear" w:color="auto" w:fill="FFFFFF"/>
        <w:spacing w:before="150" w:after="150" w:line="225" w:lineRule="atLeast"/>
        <w:jc w:val="both"/>
        <w:rPr>
          <w:rFonts w:ascii="Arial" w:eastAsia="Times New Roman" w:hAnsi="Arial" w:cs="Arial"/>
          <w:color w:val="474220"/>
          <w:sz w:val="18"/>
          <w:szCs w:val="18"/>
          <w:lang w:eastAsia="en-GB"/>
        </w:rPr>
      </w:pPr>
      <w:r w:rsidRPr="00737191">
        <w:rPr>
          <w:rFonts w:ascii="Times New Roman" w:eastAsia="Times New Roman" w:hAnsi="Times New Roman" w:cs="Times New Roman"/>
          <w:color w:val="474220"/>
          <w:sz w:val="27"/>
          <w:szCs w:val="27"/>
          <w:lang w:eastAsia="en-GB"/>
        </w:rPr>
        <w:t>a. rozvoj funkčního užívání systému gramatických struktur češtiny;</w:t>
      </w:r>
    </w:p>
    <w:p w:rsidR="00D4571D" w:rsidRDefault="00D4571D" w:rsidP="00D4571D">
      <w:pPr>
        <w:pStyle w:val="Odstavecseseznamem"/>
        <w:numPr>
          <w:ilvl w:val="2"/>
          <w:numId w:val="3"/>
        </w:numPr>
        <w:shd w:val="clear" w:color="auto" w:fill="FFFFFF"/>
        <w:spacing w:before="150" w:after="150" w:line="225" w:lineRule="atLeast"/>
        <w:jc w:val="both"/>
        <w:rPr>
          <w:rFonts w:ascii="Arial" w:eastAsia="Times New Roman" w:hAnsi="Arial" w:cs="Arial"/>
          <w:color w:val="474220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color w:val="474220"/>
          <w:sz w:val="27"/>
          <w:szCs w:val="27"/>
          <w:lang w:eastAsia="en-GB"/>
        </w:rPr>
        <w:t xml:space="preserve">b. </w:t>
      </w:r>
      <w:r w:rsidR="00737191" w:rsidRPr="00737191">
        <w:rPr>
          <w:rFonts w:ascii="Times New Roman" w:eastAsia="Times New Roman" w:hAnsi="Times New Roman" w:cs="Times New Roman"/>
          <w:color w:val="474220"/>
          <w:sz w:val="27"/>
          <w:szCs w:val="27"/>
          <w:lang w:eastAsia="en-GB"/>
        </w:rPr>
        <w:t>rozvoj čtení s porozuměním;</w:t>
      </w:r>
    </w:p>
    <w:p w:rsidR="00D4571D" w:rsidRDefault="00737191" w:rsidP="00D4571D">
      <w:pPr>
        <w:pStyle w:val="Odstavecseseznamem"/>
        <w:numPr>
          <w:ilvl w:val="2"/>
          <w:numId w:val="3"/>
        </w:numPr>
        <w:shd w:val="clear" w:color="auto" w:fill="FFFFFF"/>
        <w:spacing w:before="150" w:after="150" w:line="225" w:lineRule="atLeast"/>
        <w:jc w:val="both"/>
        <w:rPr>
          <w:rFonts w:ascii="Arial" w:eastAsia="Times New Roman" w:hAnsi="Arial" w:cs="Arial"/>
          <w:color w:val="474220"/>
          <w:sz w:val="18"/>
          <w:szCs w:val="18"/>
          <w:lang w:eastAsia="en-GB"/>
        </w:rPr>
      </w:pPr>
      <w:r w:rsidRPr="00737191">
        <w:rPr>
          <w:rFonts w:ascii="Times New Roman" w:eastAsia="Times New Roman" w:hAnsi="Times New Roman" w:cs="Times New Roman"/>
          <w:color w:val="474220"/>
          <w:sz w:val="27"/>
          <w:szCs w:val="27"/>
          <w:lang w:eastAsia="en-GB"/>
        </w:rPr>
        <w:t>c. rozvoj produkčních dovedností;</w:t>
      </w:r>
    </w:p>
    <w:p w:rsidR="00737191" w:rsidRPr="00737191" w:rsidRDefault="00737191" w:rsidP="00D4571D">
      <w:pPr>
        <w:pStyle w:val="Odstavecseseznamem"/>
        <w:numPr>
          <w:ilvl w:val="2"/>
          <w:numId w:val="3"/>
        </w:numPr>
        <w:shd w:val="clear" w:color="auto" w:fill="FFFFFF"/>
        <w:spacing w:before="150" w:after="150" w:line="225" w:lineRule="atLeast"/>
        <w:jc w:val="both"/>
        <w:rPr>
          <w:rFonts w:ascii="Arial" w:eastAsia="Times New Roman" w:hAnsi="Arial" w:cs="Arial"/>
          <w:color w:val="474220"/>
          <w:sz w:val="18"/>
          <w:szCs w:val="18"/>
          <w:lang w:eastAsia="en-GB"/>
        </w:rPr>
      </w:pPr>
      <w:r w:rsidRPr="00737191">
        <w:rPr>
          <w:rFonts w:ascii="Times New Roman" w:eastAsia="Times New Roman" w:hAnsi="Times New Roman" w:cs="Times New Roman"/>
          <w:color w:val="474220"/>
          <w:sz w:val="27"/>
          <w:szCs w:val="27"/>
          <w:lang w:eastAsia="en-GB"/>
        </w:rPr>
        <w:t>d. rozvoj sociokulturních kompetencí;</w:t>
      </w:r>
    </w:p>
    <w:p w:rsidR="00737191" w:rsidRPr="00737191" w:rsidRDefault="00737191" w:rsidP="00D4571D">
      <w:pPr>
        <w:pStyle w:val="Odstavecseseznamem"/>
        <w:numPr>
          <w:ilvl w:val="1"/>
          <w:numId w:val="3"/>
        </w:numPr>
        <w:shd w:val="clear" w:color="auto" w:fill="FFFFFF"/>
        <w:spacing w:before="150" w:after="150" w:line="225" w:lineRule="atLeast"/>
        <w:jc w:val="both"/>
        <w:rPr>
          <w:rFonts w:ascii="Arial" w:eastAsia="Times New Roman" w:hAnsi="Arial" w:cs="Arial"/>
          <w:color w:val="474220"/>
          <w:sz w:val="18"/>
          <w:szCs w:val="18"/>
          <w:lang w:eastAsia="en-GB"/>
        </w:rPr>
      </w:pPr>
      <w:r w:rsidRPr="00737191">
        <w:rPr>
          <w:rFonts w:ascii="Times New Roman" w:eastAsia="Times New Roman" w:hAnsi="Times New Roman" w:cs="Times New Roman"/>
          <w:color w:val="474220"/>
          <w:sz w:val="27"/>
          <w:szCs w:val="27"/>
          <w:lang w:eastAsia="en-GB"/>
        </w:rPr>
        <w:t>každý pracovní list bude mít délku 1–3 strany velkosti A4 a bude obsahovat: </w:t>
      </w:r>
      <w:r w:rsidRPr="00737191">
        <w:rPr>
          <w:rFonts w:ascii="Times New Roman" w:eastAsia="Times New Roman" w:hAnsi="Times New Roman" w:cs="Times New Roman"/>
          <w:i/>
          <w:iCs/>
          <w:color w:val="474220"/>
          <w:sz w:val="27"/>
          <w:szCs w:val="27"/>
          <w:lang w:eastAsia="en-GB"/>
        </w:rPr>
        <w:t>vyučovací postup (pokyny pro učitele)</w:t>
      </w:r>
      <w:r w:rsidRPr="00737191">
        <w:rPr>
          <w:rFonts w:ascii="Times New Roman" w:eastAsia="Times New Roman" w:hAnsi="Times New Roman" w:cs="Times New Roman"/>
          <w:color w:val="474220"/>
          <w:sz w:val="27"/>
          <w:szCs w:val="27"/>
          <w:lang w:eastAsia="en-GB"/>
        </w:rPr>
        <w:t>; </w:t>
      </w:r>
      <w:r w:rsidRPr="00737191">
        <w:rPr>
          <w:rFonts w:ascii="Times New Roman" w:eastAsia="Times New Roman" w:hAnsi="Times New Roman" w:cs="Times New Roman"/>
          <w:i/>
          <w:iCs/>
          <w:color w:val="474220"/>
          <w:sz w:val="27"/>
          <w:szCs w:val="27"/>
          <w:lang w:eastAsia="en-GB"/>
        </w:rPr>
        <w:t>cíl</w:t>
      </w:r>
      <w:r w:rsidRPr="00737191">
        <w:rPr>
          <w:rFonts w:ascii="Times New Roman" w:eastAsia="Times New Roman" w:hAnsi="Times New Roman" w:cs="Times New Roman"/>
          <w:color w:val="474220"/>
          <w:sz w:val="27"/>
          <w:szCs w:val="27"/>
          <w:lang w:eastAsia="en-GB"/>
        </w:rPr>
        <w:t>; </w:t>
      </w:r>
      <w:r w:rsidRPr="00737191">
        <w:rPr>
          <w:rFonts w:ascii="Times New Roman" w:eastAsia="Times New Roman" w:hAnsi="Times New Roman" w:cs="Times New Roman"/>
          <w:i/>
          <w:iCs/>
          <w:color w:val="474220"/>
          <w:sz w:val="27"/>
          <w:szCs w:val="27"/>
          <w:lang w:eastAsia="en-GB"/>
        </w:rPr>
        <w:t>pomůcky</w:t>
      </w:r>
      <w:r w:rsidRPr="00737191">
        <w:rPr>
          <w:rFonts w:ascii="Times New Roman" w:eastAsia="Times New Roman" w:hAnsi="Times New Roman" w:cs="Times New Roman"/>
          <w:color w:val="474220"/>
          <w:sz w:val="27"/>
          <w:szCs w:val="27"/>
          <w:lang w:eastAsia="en-GB"/>
        </w:rPr>
        <w:t>;</w:t>
      </w:r>
      <w:r w:rsidRPr="00737191">
        <w:rPr>
          <w:rFonts w:ascii="Times New Roman" w:eastAsia="Times New Roman" w:hAnsi="Times New Roman" w:cs="Times New Roman"/>
          <w:i/>
          <w:iCs/>
          <w:color w:val="474220"/>
          <w:sz w:val="27"/>
          <w:szCs w:val="27"/>
          <w:lang w:eastAsia="en-GB"/>
        </w:rPr>
        <w:t> přehled použité slovní zásoby</w:t>
      </w:r>
      <w:r w:rsidRPr="00737191">
        <w:rPr>
          <w:rFonts w:ascii="Times New Roman" w:eastAsia="Times New Roman" w:hAnsi="Times New Roman" w:cs="Times New Roman"/>
          <w:color w:val="474220"/>
          <w:sz w:val="27"/>
          <w:szCs w:val="27"/>
          <w:lang w:eastAsia="en-GB"/>
        </w:rPr>
        <w:t>; </w:t>
      </w:r>
      <w:r w:rsidRPr="00737191">
        <w:rPr>
          <w:rFonts w:ascii="Times New Roman" w:eastAsia="Times New Roman" w:hAnsi="Times New Roman" w:cs="Times New Roman"/>
          <w:i/>
          <w:iCs/>
          <w:color w:val="474220"/>
          <w:sz w:val="27"/>
          <w:szCs w:val="27"/>
          <w:lang w:eastAsia="en-GB"/>
        </w:rPr>
        <w:t>odkazy na další okruhy</w:t>
      </w:r>
      <w:r w:rsidRPr="00737191">
        <w:rPr>
          <w:rFonts w:ascii="Times New Roman" w:eastAsia="Times New Roman" w:hAnsi="Times New Roman" w:cs="Times New Roman"/>
          <w:color w:val="474220"/>
          <w:sz w:val="27"/>
          <w:szCs w:val="27"/>
          <w:lang w:eastAsia="en-GB"/>
        </w:rPr>
        <w:t>; </w:t>
      </w:r>
      <w:r w:rsidRPr="00737191">
        <w:rPr>
          <w:rFonts w:ascii="Times New Roman" w:eastAsia="Times New Roman" w:hAnsi="Times New Roman" w:cs="Times New Roman"/>
          <w:i/>
          <w:iCs/>
          <w:color w:val="474220"/>
          <w:sz w:val="27"/>
          <w:szCs w:val="27"/>
          <w:lang w:eastAsia="en-GB"/>
        </w:rPr>
        <w:t>konkrétní náměty na procvičován</w:t>
      </w:r>
      <w:r w:rsidRPr="00737191">
        <w:rPr>
          <w:rFonts w:ascii="Times New Roman" w:eastAsia="Times New Roman" w:hAnsi="Times New Roman" w:cs="Times New Roman"/>
          <w:color w:val="474220"/>
          <w:sz w:val="27"/>
          <w:szCs w:val="27"/>
          <w:lang w:eastAsia="en-GB"/>
        </w:rPr>
        <w:t>í;</w:t>
      </w:r>
    </w:p>
    <w:p w:rsidR="00737191" w:rsidRPr="00737191" w:rsidRDefault="00737191" w:rsidP="00D4571D">
      <w:pPr>
        <w:pStyle w:val="Odstavecseseznamem"/>
        <w:numPr>
          <w:ilvl w:val="1"/>
          <w:numId w:val="3"/>
        </w:numPr>
        <w:shd w:val="clear" w:color="auto" w:fill="FFFFFF"/>
        <w:spacing w:before="150" w:after="150" w:line="225" w:lineRule="atLeast"/>
        <w:jc w:val="both"/>
        <w:rPr>
          <w:rFonts w:ascii="Arial" w:eastAsia="Times New Roman" w:hAnsi="Arial" w:cs="Arial"/>
          <w:color w:val="474220"/>
          <w:sz w:val="18"/>
          <w:szCs w:val="18"/>
          <w:lang w:eastAsia="en-GB"/>
        </w:rPr>
      </w:pPr>
      <w:r w:rsidRPr="00737191">
        <w:rPr>
          <w:rFonts w:ascii="Times New Roman" w:eastAsia="Times New Roman" w:hAnsi="Times New Roman" w:cs="Times New Roman"/>
          <w:color w:val="474220"/>
          <w:sz w:val="27"/>
          <w:szCs w:val="27"/>
          <w:lang w:eastAsia="en-GB"/>
        </w:rPr>
        <w:t>pracovní listy jsou ukázkami/náměty, jak postupovat při rozvoji jednotlivých komunikačních kompetencí při výuce českého jazyka, nikoli vyčerpávající, ucelené a systematické výukové materiály;</w:t>
      </w:r>
    </w:p>
    <w:p w:rsidR="00737191" w:rsidRPr="00D4571D" w:rsidRDefault="00737191" w:rsidP="00D4571D">
      <w:pPr>
        <w:pStyle w:val="Odstavecseseznamem"/>
        <w:numPr>
          <w:ilvl w:val="1"/>
          <w:numId w:val="3"/>
        </w:numPr>
        <w:shd w:val="clear" w:color="auto" w:fill="FFFFFF"/>
        <w:spacing w:before="150" w:after="150" w:line="225" w:lineRule="atLeast"/>
        <w:jc w:val="both"/>
        <w:rPr>
          <w:rFonts w:ascii="Arial" w:eastAsia="Times New Roman" w:hAnsi="Arial" w:cs="Arial"/>
          <w:color w:val="474220"/>
          <w:sz w:val="18"/>
          <w:szCs w:val="18"/>
          <w:lang w:val="pl-PL" w:eastAsia="en-GB"/>
        </w:rPr>
      </w:pPr>
      <w:r w:rsidRPr="00737191">
        <w:rPr>
          <w:rFonts w:ascii="Times New Roman" w:eastAsia="Times New Roman" w:hAnsi="Times New Roman" w:cs="Times New Roman"/>
          <w:color w:val="474220"/>
          <w:sz w:val="27"/>
          <w:szCs w:val="27"/>
          <w:lang w:val="pl-PL" w:eastAsia="en-GB"/>
        </w:rPr>
        <w:t>pracovní listy i jejich části budou opatřeny tzv. „systémem štítkování“(didaktickou anotací a vyhledávačem);</w:t>
      </w:r>
    </w:p>
    <w:p w:rsidR="002B6DA5" w:rsidRPr="002B6DA5" w:rsidRDefault="002B6DA5" w:rsidP="00737191">
      <w:pPr>
        <w:pStyle w:val="Nadpis1"/>
      </w:pPr>
      <w:r w:rsidRPr="002B6DA5">
        <w:t xml:space="preserve">DÚ: </w:t>
      </w:r>
    </w:p>
    <w:p w:rsidR="00D4571D" w:rsidRDefault="00D4571D" w:rsidP="002B6DA5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D4571D">
        <w:rPr>
          <w:rFonts w:ascii="Times New Roman" w:hAnsi="Times New Roman" w:cs="Times New Roman"/>
          <w:color w:val="FF0000"/>
          <w:sz w:val="24"/>
          <w:szCs w:val="24"/>
        </w:rPr>
        <w:t xml:space="preserve">rojít </w:t>
      </w:r>
      <w:r w:rsidR="002B6DA5" w:rsidRPr="00D4571D">
        <w:rPr>
          <w:rFonts w:ascii="Times New Roman" w:hAnsi="Times New Roman" w:cs="Times New Roman"/>
          <w:color w:val="FF0000"/>
          <w:sz w:val="24"/>
          <w:szCs w:val="24"/>
        </w:rPr>
        <w:t>si 2 prez</w:t>
      </w:r>
      <w:r w:rsidRPr="00D4571D">
        <w:rPr>
          <w:rFonts w:ascii="Times New Roman" w:hAnsi="Times New Roman" w:cs="Times New Roman"/>
          <w:color w:val="FF0000"/>
          <w:sz w:val="24"/>
          <w:szCs w:val="24"/>
        </w:rPr>
        <w:t xml:space="preserve">entace (jsou na Moodlu); téma: </w:t>
      </w:r>
      <w:r w:rsidR="002B6DA5" w:rsidRPr="00D4571D">
        <w:rPr>
          <w:rFonts w:ascii="Times New Roman" w:hAnsi="Times New Roman" w:cs="Times New Roman"/>
          <w:color w:val="FF0000"/>
          <w:sz w:val="24"/>
          <w:szCs w:val="24"/>
        </w:rPr>
        <w:t>pos</w:t>
      </w:r>
      <w:r w:rsidRPr="00D4571D">
        <w:rPr>
          <w:rFonts w:ascii="Times New Roman" w:hAnsi="Times New Roman" w:cs="Times New Roman"/>
          <w:color w:val="FF0000"/>
          <w:sz w:val="24"/>
          <w:szCs w:val="24"/>
        </w:rPr>
        <w:t>tavení češtiny ve vzdělávání neslyšících dětí</w:t>
      </w:r>
      <w:r>
        <w:rPr>
          <w:rFonts w:ascii="Times New Roman" w:hAnsi="Times New Roman" w:cs="Times New Roman"/>
          <w:color w:val="FF0000"/>
          <w:sz w:val="24"/>
          <w:szCs w:val="24"/>
        </w:rPr>
        <w:t>, metody vzdělávání:</w:t>
      </w:r>
    </w:p>
    <w:p w:rsidR="00D4571D" w:rsidRDefault="005904E4" w:rsidP="00D4571D">
      <w:pPr>
        <w:pStyle w:val="Odstavecseseznamem"/>
        <w:numPr>
          <w:ilvl w:val="1"/>
          <w:numId w:val="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571D">
        <w:rPr>
          <w:rFonts w:ascii="Times New Roman" w:hAnsi="Times New Roman" w:cs="Times New Roman"/>
          <w:color w:val="FF0000"/>
          <w:sz w:val="24"/>
          <w:szCs w:val="24"/>
        </w:rPr>
        <w:t>většinu věcí známe z</w:t>
      </w:r>
      <w:r w:rsidR="002B6DA5" w:rsidRPr="00D4571D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D4571D">
        <w:rPr>
          <w:rFonts w:ascii="Times New Roman" w:hAnsi="Times New Roman" w:cs="Times New Roman"/>
          <w:color w:val="FF0000"/>
          <w:sz w:val="24"/>
          <w:szCs w:val="24"/>
        </w:rPr>
        <w:t>Bc</w:t>
      </w:r>
      <w:r w:rsidR="002B6DA5" w:rsidRPr="00D4571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4571D">
        <w:rPr>
          <w:rFonts w:ascii="Times New Roman" w:hAnsi="Times New Roman" w:cs="Times New Roman"/>
          <w:color w:val="FF0000"/>
          <w:sz w:val="24"/>
          <w:szCs w:val="24"/>
        </w:rPr>
        <w:t xml:space="preserve"> studia, něco známe </w:t>
      </w:r>
      <w:r w:rsidR="002B6DA5" w:rsidRPr="00D4571D">
        <w:rPr>
          <w:rFonts w:ascii="Times New Roman" w:hAnsi="Times New Roman" w:cs="Times New Roman"/>
          <w:color w:val="FF0000"/>
          <w:sz w:val="24"/>
          <w:szCs w:val="24"/>
        </w:rPr>
        <w:t>odjinud..</w:t>
      </w:r>
      <w:r w:rsidR="00D4571D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2B6DA5" w:rsidRPr="00D4571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4571D" w:rsidRDefault="002B6DA5" w:rsidP="00D4571D">
      <w:pPr>
        <w:pStyle w:val="Odstavecseseznamem"/>
        <w:numPr>
          <w:ilvl w:val="1"/>
          <w:numId w:val="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571D">
        <w:rPr>
          <w:rFonts w:ascii="Times New Roman" w:hAnsi="Times New Roman" w:cs="Times New Roman"/>
          <w:color w:val="FF0000"/>
          <w:sz w:val="24"/>
          <w:szCs w:val="24"/>
        </w:rPr>
        <w:t xml:space="preserve">jde o </w:t>
      </w:r>
      <w:r w:rsidR="005904E4" w:rsidRPr="00D4571D">
        <w:rPr>
          <w:rFonts w:ascii="Times New Roman" w:hAnsi="Times New Roman" w:cs="Times New Roman"/>
          <w:color w:val="FF0000"/>
          <w:sz w:val="24"/>
          <w:szCs w:val="24"/>
        </w:rPr>
        <w:t>shrnutí, abychom si uvědomily, co patří do 2. a 3. tematického okruhu</w:t>
      </w:r>
      <w:r w:rsidRPr="00D4571D">
        <w:rPr>
          <w:rFonts w:ascii="Times New Roman" w:hAnsi="Times New Roman" w:cs="Times New Roman"/>
          <w:color w:val="FF0000"/>
          <w:sz w:val="24"/>
          <w:szCs w:val="24"/>
        </w:rPr>
        <w:t xml:space="preserve"> (2. Čeština jako cílový jazyk; čeština pro neslyšící jako mateřský/první vs. cizí/druhý jazyk; 3. Čeština ve vzdělávání dětí a žáků se sluchovým postižením (včetně dětí a žáků neslyšících) jako vyučovaný a vyučovací jazyk; bilingvismus a bikulturalismus vs. monolingvismus a monokulturalismus;)</w:t>
      </w:r>
    </w:p>
    <w:p w:rsidR="00B94327" w:rsidRPr="00D4571D" w:rsidRDefault="002B6DA5" w:rsidP="00D4571D">
      <w:pPr>
        <w:pStyle w:val="Odstavecseseznamem"/>
        <w:numPr>
          <w:ilvl w:val="1"/>
          <w:numId w:val="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571D">
        <w:rPr>
          <w:rFonts w:ascii="Times New Roman" w:hAnsi="Times New Roman" w:cs="Times New Roman"/>
          <w:color w:val="FF0000"/>
          <w:sz w:val="24"/>
          <w:szCs w:val="24"/>
        </w:rPr>
        <w:t xml:space="preserve">tím bude 2. a 3. téma </w:t>
      </w:r>
      <w:r w:rsidR="00D4571D">
        <w:rPr>
          <w:rFonts w:ascii="Times New Roman" w:hAnsi="Times New Roman" w:cs="Times New Roman"/>
          <w:color w:val="FF0000"/>
          <w:sz w:val="24"/>
          <w:szCs w:val="24"/>
        </w:rPr>
        <w:t xml:space="preserve">teoreticky </w:t>
      </w:r>
      <w:r w:rsidRPr="00D4571D">
        <w:rPr>
          <w:rFonts w:ascii="Times New Roman" w:hAnsi="Times New Roman" w:cs="Times New Roman"/>
          <w:color w:val="FF0000"/>
          <w:sz w:val="24"/>
          <w:szCs w:val="24"/>
        </w:rPr>
        <w:t>probrané; pokud budeme chtít, můžeme se na něco doptat, ale jinak</w:t>
      </w:r>
      <w:r w:rsidR="00D4571D">
        <w:rPr>
          <w:rFonts w:ascii="Times New Roman" w:hAnsi="Times New Roman" w:cs="Times New Roman"/>
          <w:color w:val="FF0000"/>
          <w:sz w:val="24"/>
          <w:szCs w:val="24"/>
        </w:rPr>
        <w:t xml:space="preserve"> budeme příště pokračovat přímo praktickou aplikací těchto poznatků ve vzdělávacích dokumentech (RVP, vyhláška 27/20016 Sb. aj.).</w:t>
      </w:r>
      <w:bookmarkStart w:id="0" w:name="_GoBack"/>
      <w:bookmarkEnd w:id="0"/>
    </w:p>
    <w:sectPr w:rsidR="00B94327" w:rsidRPr="00D457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F6" w:rsidRDefault="009F2DF6" w:rsidP="0000479B">
      <w:pPr>
        <w:spacing w:after="0" w:line="240" w:lineRule="auto"/>
      </w:pPr>
      <w:r>
        <w:separator/>
      </w:r>
    </w:p>
  </w:endnote>
  <w:endnote w:type="continuationSeparator" w:id="0">
    <w:p w:rsidR="009F2DF6" w:rsidRDefault="009F2DF6" w:rsidP="0000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5822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37191" w:rsidRPr="00737191" w:rsidRDefault="00737191">
        <w:pPr>
          <w:pStyle w:val="Zpat"/>
          <w:jc w:val="right"/>
          <w:rPr>
            <w:rFonts w:ascii="Times New Roman" w:hAnsi="Times New Roman" w:cs="Times New Roman"/>
            <w:sz w:val="16"/>
            <w:szCs w:val="16"/>
          </w:rPr>
        </w:pPr>
        <w:r w:rsidRPr="0073719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3719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3719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4571D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73719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37191" w:rsidRDefault="007371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F6" w:rsidRDefault="009F2DF6" w:rsidP="0000479B">
      <w:pPr>
        <w:spacing w:after="0" w:line="240" w:lineRule="auto"/>
      </w:pPr>
      <w:r>
        <w:separator/>
      </w:r>
    </w:p>
  </w:footnote>
  <w:footnote w:type="continuationSeparator" w:id="0">
    <w:p w:rsidR="009F2DF6" w:rsidRDefault="009F2DF6" w:rsidP="0000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91" w:rsidRPr="004871F2" w:rsidRDefault="00737191" w:rsidP="00737191">
    <w:pPr>
      <w:pStyle w:val="Zhlav"/>
      <w:rPr>
        <w:sz w:val="16"/>
        <w:szCs w:val="16"/>
      </w:rPr>
    </w:pPr>
    <w:r w:rsidRPr="004871F2">
      <w:rPr>
        <w:sz w:val="16"/>
        <w:szCs w:val="16"/>
      </w:rPr>
      <w:t>Čeština pro neslyšící jako cizí jazyk</w:t>
    </w:r>
    <w:r w:rsidRPr="004871F2">
      <w:rPr>
        <w:sz w:val="16"/>
        <w:szCs w:val="16"/>
      </w:rPr>
      <w:tab/>
    </w:r>
    <w:r w:rsidRPr="004871F2">
      <w:rPr>
        <w:sz w:val="16"/>
        <w:szCs w:val="16"/>
      </w:rPr>
      <w:tab/>
      <w:t>Zapisovatel: Veronika Čulíková</w:t>
    </w:r>
  </w:p>
  <w:p w:rsidR="00737191" w:rsidRPr="00737191" w:rsidRDefault="00737191">
    <w:pPr>
      <w:pStyle w:val="Zhlav"/>
      <w:rPr>
        <w:sz w:val="16"/>
        <w:szCs w:val="16"/>
      </w:rPr>
    </w:pPr>
    <w:r>
      <w:rPr>
        <w:sz w:val="16"/>
        <w:szCs w:val="16"/>
      </w:rPr>
      <w:t>5. hodina; 7. 11</w:t>
    </w:r>
    <w:r w:rsidRPr="004871F2">
      <w:rPr>
        <w:sz w:val="16"/>
        <w:szCs w:val="16"/>
      </w:rPr>
      <w:t>. 2017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Vyučující: Andrea Hudáková </w:t>
    </w:r>
  </w:p>
  <w:p w:rsidR="0000479B" w:rsidRDefault="000047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9F1"/>
    <w:multiLevelType w:val="hybridMultilevel"/>
    <w:tmpl w:val="E6EA4516"/>
    <w:lvl w:ilvl="0" w:tplc="B51EC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6867"/>
    <w:multiLevelType w:val="hybridMultilevel"/>
    <w:tmpl w:val="DE66969C"/>
    <w:lvl w:ilvl="0" w:tplc="CCA46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1D1B"/>
    <w:multiLevelType w:val="hybridMultilevel"/>
    <w:tmpl w:val="BCACA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42130"/>
    <w:multiLevelType w:val="hybridMultilevel"/>
    <w:tmpl w:val="A7F017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B4824"/>
    <w:multiLevelType w:val="hybridMultilevel"/>
    <w:tmpl w:val="154A3646"/>
    <w:lvl w:ilvl="0" w:tplc="B51EC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735C6"/>
    <w:multiLevelType w:val="hybridMultilevel"/>
    <w:tmpl w:val="B28E9B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DB"/>
    <w:rsid w:val="0000479B"/>
    <w:rsid w:val="00113388"/>
    <w:rsid w:val="00165C57"/>
    <w:rsid w:val="001A066E"/>
    <w:rsid w:val="001E2FA8"/>
    <w:rsid w:val="00220468"/>
    <w:rsid w:val="002B6DA5"/>
    <w:rsid w:val="002D0A4F"/>
    <w:rsid w:val="003522F4"/>
    <w:rsid w:val="003837A3"/>
    <w:rsid w:val="004C0C57"/>
    <w:rsid w:val="004C1CD8"/>
    <w:rsid w:val="005778C5"/>
    <w:rsid w:val="005904E4"/>
    <w:rsid w:val="005C30E1"/>
    <w:rsid w:val="006D4DF1"/>
    <w:rsid w:val="00715D93"/>
    <w:rsid w:val="00737191"/>
    <w:rsid w:val="00766360"/>
    <w:rsid w:val="007733E0"/>
    <w:rsid w:val="009114F0"/>
    <w:rsid w:val="00981E5C"/>
    <w:rsid w:val="009F2DF6"/>
    <w:rsid w:val="00B700E3"/>
    <w:rsid w:val="00B94327"/>
    <w:rsid w:val="00B95DDB"/>
    <w:rsid w:val="00C918D8"/>
    <w:rsid w:val="00CA11E0"/>
    <w:rsid w:val="00CA30BA"/>
    <w:rsid w:val="00D4571D"/>
    <w:rsid w:val="00ED55F1"/>
    <w:rsid w:val="00F161CF"/>
    <w:rsid w:val="00F32184"/>
    <w:rsid w:val="00F9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AB0F0-65FD-4ABA-999E-C23B1D79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7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71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79B"/>
  </w:style>
  <w:style w:type="paragraph" w:styleId="Zpat">
    <w:name w:val="footer"/>
    <w:basedOn w:val="Normln"/>
    <w:link w:val="ZpatChar"/>
    <w:uiPriority w:val="99"/>
    <w:unhideWhenUsed/>
    <w:rsid w:val="0000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79B"/>
  </w:style>
  <w:style w:type="character" w:styleId="Hypertextovodkaz">
    <w:name w:val="Hyperlink"/>
    <w:basedOn w:val="Standardnpsmoodstavce"/>
    <w:uiPriority w:val="99"/>
    <w:unhideWhenUsed/>
    <w:rsid w:val="00B9432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B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37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3719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371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737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folio.rvp.cz/view/view.php?id=132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14"/>
    <w:rsid w:val="00C10A14"/>
    <w:rsid w:val="00E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D77063CB4AB4D31A3A2D2A92E9485D5">
    <w:name w:val="CD77063CB4AB4D31A3A2D2A92E9485D5"/>
    <w:rsid w:val="00C10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Veronicka</dc:creator>
  <cp:keywords/>
  <dc:description/>
  <cp:lastModifiedBy>Andrea Hudáková</cp:lastModifiedBy>
  <cp:revision>2</cp:revision>
  <dcterms:created xsi:type="dcterms:W3CDTF">2017-11-08T20:17:00Z</dcterms:created>
  <dcterms:modified xsi:type="dcterms:W3CDTF">2017-11-08T20:17:00Z</dcterms:modified>
</cp:coreProperties>
</file>