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24" w:rsidRPr="00D43A24" w:rsidRDefault="004871F2" w:rsidP="004871F2">
      <w:pPr>
        <w:pStyle w:val="Nadpis1"/>
      </w:pPr>
      <w:r>
        <w:t>Nadcházející akce</w:t>
      </w:r>
    </w:p>
    <w:p w:rsidR="00B32BAC" w:rsidRDefault="00D43A24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589">
        <w:rPr>
          <w:rFonts w:ascii="Times New Roman" w:hAnsi="Times New Roman" w:cs="Times New Roman"/>
          <w:sz w:val="24"/>
          <w:szCs w:val="24"/>
        </w:rPr>
        <w:t>8. 12. seminář o metodě CLIL</w:t>
      </w:r>
    </w:p>
    <w:p w:rsidR="00736589" w:rsidRDefault="00D43A24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662">
        <w:rPr>
          <w:rFonts w:ascii="Times New Roman" w:hAnsi="Times New Roman" w:cs="Times New Roman"/>
          <w:sz w:val="24"/>
          <w:szCs w:val="24"/>
        </w:rPr>
        <w:t xml:space="preserve">21. 11. jedou bakaláři </w:t>
      </w:r>
      <w:r w:rsidR="004871F2">
        <w:rPr>
          <w:rFonts w:ascii="Times New Roman" w:hAnsi="Times New Roman" w:cs="Times New Roman"/>
          <w:sz w:val="24"/>
          <w:szCs w:val="24"/>
        </w:rPr>
        <w:t xml:space="preserve">(2. roč.) </w:t>
      </w:r>
      <w:r w:rsidR="00246662">
        <w:rPr>
          <w:rFonts w:ascii="Times New Roman" w:hAnsi="Times New Roman" w:cs="Times New Roman"/>
          <w:sz w:val="24"/>
          <w:szCs w:val="24"/>
        </w:rPr>
        <w:t>na</w:t>
      </w:r>
      <w:r w:rsidR="00736589">
        <w:rPr>
          <w:rFonts w:ascii="Times New Roman" w:hAnsi="Times New Roman" w:cs="Times New Roman"/>
          <w:sz w:val="24"/>
          <w:szCs w:val="24"/>
        </w:rPr>
        <w:t xml:space="preserve"> exkurzi do ČB </w:t>
      </w:r>
      <w:r w:rsidR="004871F2">
        <w:rPr>
          <w:rFonts w:ascii="Times New Roman" w:hAnsi="Times New Roman" w:cs="Times New Roman"/>
          <w:sz w:val="24"/>
          <w:szCs w:val="24"/>
        </w:rPr>
        <w:t>–</w:t>
      </w:r>
      <w:r w:rsidR="00736589">
        <w:rPr>
          <w:rFonts w:ascii="Times New Roman" w:hAnsi="Times New Roman" w:cs="Times New Roman"/>
          <w:sz w:val="24"/>
          <w:szCs w:val="24"/>
        </w:rPr>
        <w:t xml:space="preserve"> h</w:t>
      </w:r>
      <w:r w:rsidR="004871F2">
        <w:rPr>
          <w:rFonts w:ascii="Times New Roman" w:hAnsi="Times New Roman" w:cs="Times New Roman"/>
          <w:sz w:val="24"/>
          <w:szCs w:val="24"/>
        </w:rPr>
        <w:t>odina odpadá, budeme ji</w:t>
      </w:r>
      <w:r w:rsidR="00736589">
        <w:rPr>
          <w:rFonts w:ascii="Times New Roman" w:hAnsi="Times New Roman" w:cs="Times New Roman"/>
          <w:sz w:val="24"/>
          <w:szCs w:val="24"/>
        </w:rPr>
        <w:t xml:space="preserve"> muset nahradit</w:t>
      </w:r>
    </w:p>
    <w:p w:rsidR="00736589" w:rsidRDefault="00736589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589" w:rsidRPr="00D43A24" w:rsidRDefault="004871F2" w:rsidP="004871F2">
      <w:pPr>
        <w:pStyle w:val="Nadpis1"/>
      </w:pPr>
      <w:r>
        <w:t>Seminární práce</w:t>
      </w:r>
    </w:p>
    <w:p w:rsidR="00736589" w:rsidRDefault="00736589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pokud nás napadne něco zábavného, užitečného, co by zapadalo do sylabu, můžeme se o tom za týden pobavit</w:t>
      </w:r>
    </w:p>
    <w:p w:rsidR="00736589" w:rsidRDefault="00736589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může to být i společná kolektivní práce</w:t>
      </w:r>
    </w:p>
    <w:p w:rsidR="004871F2" w:rsidRDefault="004871F2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jinak nám téma a formu seminární práce určí dr. Hudáková</w:t>
      </w:r>
    </w:p>
    <w:p w:rsidR="00736589" w:rsidRDefault="00736589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CDC" w:rsidRPr="00D43A24" w:rsidRDefault="00D43A24" w:rsidP="004871F2">
      <w:pPr>
        <w:pStyle w:val="Nadpis1"/>
      </w:pPr>
      <w:r w:rsidRPr="00D43A24">
        <w:t>Smysl fyzického c</w:t>
      </w:r>
      <w:r w:rsidR="00B07CDC" w:rsidRPr="00D43A24">
        <w:t>vičení</w:t>
      </w:r>
      <w:r w:rsidRPr="00D43A24">
        <w:t xml:space="preserve"> ve výuce</w:t>
      </w:r>
    </w:p>
    <w:p w:rsidR="00B07CDC" w:rsidRDefault="00B07CDC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aby se žáci ‚probrali‘</w:t>
      </w:r>
    </w:p>
    <w:p w:rsidR="00B07CDC" w:rsidRDefault="00B07CDC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507">
        <w:rPr>
          <w:rFonts w:ascii="Times New Roman" w:hAnsi="Times New Roman" w:cs="Times New Roman"/>
          <w:sz w:val="24"/>
          <w:szCs w:val="24"/>
        </w:rPr>
        <w:t>také to má fyziologický základ:</w:t>
      </w:r>
      <w:r>
        <w:rPr>
          <w:rFonts w:ascii="Times New Roman" w:hAnsi="Times New Roman" w:cs="Times New Roman"/>
          <w:sz w:val="24"/>
          <w:szCs w:val="24"/>
        </w:rPr>
        <w:t xml:space="preserve"> je potřeba okysličit mozek</w:t>
      </w:r>
      <w:r w:rsidR="004871F2">
        <w:rPr>
          <w:rFonts w:ascii="Times New Roman" w:hAnsi="Times New Roman" w:cs="Times New Roman"/>
          <w:sz w:val="24"/>
          <w:szCs w:val="24"/>
        </w:rPr>
        <w:t xml:space="preserve"> a vytvořit dobrou svalovou soustavu, která udrží tělo ve „strnulé poloze“ při učení (se), dobrá fyzická kondice umožní také správně psát a číst nahlas (kde je důležité dýchání)</w:t>
      </w:r>
    </w:p>
    <w:p w:rsidR="00B07CDC" w:rsidRDefault="00B07CDC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CDC" w:rsidRPr="00193CEB" w:rsidRDefault="00B07CDC" w:rsidP="004871F2">
      <w:pPr>
        <w:pStyle w:val="Nadpis1"/>
      </w:pPr>
      <w:r w:rsidRPr="00193CEB">
        <w:t xml:space="preserve">Legislativní změny </w:t>
      </w:r>
      <w:r w:rsidR="004871F2">
        <w:t xml:space="preserve">ve školství </w:t>
      </w:r>
      <w:r w:rsidR="00193CEB" w:rsidRPr="00193CEB">
        <w:t>ú</w:t>
      </w:r>
      <w:r w:rsidR="004871F2">
        <w:t>činné od 1. září 2016 a později</w:t>
      </w:r>
    </w:p>
    <w:p w:rsidR="002D1570" w:rsidRPr="00D956EE" w:rsidRDefault="00454507" w:rsidP="004871F2">
      <w:pPr>
        <w:pStyle w:val="Nadpis2"/>
      </w:pPr>
      <w:r w:rsidRPr="00D956EE">
        <w:t>Předškolní vzdělávání</w:t>
      </w:r>
    </w:p>
    <w:p w:rsidR="00454507" w:rsidRDefault="00454507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6EE">
        <w:rPr>
          <w:rFonts w:ascii="Times New Roman" w:hAnsi="Times New Roman" w:cs="Times New Roman"/>
          <w:sz w:val="24"/>
          <w:szCs w:val="24"/>
          <w:u w:val="single"/>
        </w:rPr>
        <w:t>povinné předškolní vzdělávání pro 5leté a starší děti</w:t>
      </w:r>
      <w:r>
        <w:rPr>
          <w:rFonts w:ascii="Times New Roman" w:hAnsi="Times New Roman" w:cs="Times New Roman"/>
          <w:sz w:val="24"/>
          <w:szCs w:val="24"/>
        </w:rPr>
        <w:t xml:space="preserve"> (od září 2017</w:t>
      </w:r>
      <w:r w:rsidR="00A12DB0">
        <w:rPr>
          <w:rFonts w:ascii="Times New Roman" w:hAnsi="Times New Roman" w:cs="Times New Roman"/>
          <w:sz w:val="24"/>
          <w:szCs w:val="24"/>
        </w:rPr>
        <w:t>; alespoň 4 hodiny denně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774C">
        <w:rPr>
          <w:rFonts w:ascii="Times New Roman" w:hAnsi="Times New Roman" w:cs="Times New Roman"/>
          <w:sz w:val="24"/>
          <w:szCs w:val="24"/>
        </w:rPr>
        <w:t xml:space="preserve"> = 10letá povinná školní docházka</w:t>
      </w:r>
    </w:p>
    <w:p w:rsidR="0074774C" w:rsidRDefault="0074774C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Proč zavedeno?</w:t>
      </w:r>
    </w:p>
    <w:p w:rsidR="0074774C" w:rsidRDefault="0074774C" w:rsidP="007477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oficiální důvod: aby si sociálně slabší rodiny </w:t>
      </w:r>
      <w:r w:rsidR="007D72F1">
        <w:rPr>
          <w:rFonts w:ascii="Times New Roman" w:hAnsi="Times New Roman" w:cs="Times New Roman"/>
          <w:sz w:val="24"/>
          <w:szCs w:val="24"/>
        </w:rPr>
        <w:t xml:space="preserve">zvykly </w:t>
      </w:r>
      <w:r>
        <w:rPr>
          <w:rFonts w:ascii="Times New Roman" w:hAnsi="Times New Roman" w:cs="Times New Roman"/>
          <w:sz w:val="24"/>
          <w:szCs w:val="24"/>
        </w:rPr>
        <w:t>na rutinu a povinnosti (pravidelný denní režim, omlouvání...) ‚nanečisto‘</w:t>
      </w:r>
    </w:p>
    <w:p w:rsidR="0074774C" w:rsidRDefault="0074774C" w:rsidP="007477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13D2">
        <w:rPr>
          <w:rFonts w:ascii="Times New Roman" w:hAnsi="Times New Roman" w:cs="Times New Roman"/>
          <w:sz w:val="24"/>
          <w:szCs w:val="24"/>
        </w:rPr>
        <w:t xml:space="preserve"> skutečnost: o děti ze sociálně</w:t>
      </w:r>
      <w:r w:rsidR="007D7436">
        <w:rPr>
          <w:rFonts w:ascii="Times New Roman" w:hAnsi="Times New Roman" w:cs="Times New Roman"/>
          <w:sz w:val="24"/>
          <w:szCs w:val="24"/>
        </w:rPr>
        <w:t xml:space="preserve"> slabých rodin by MŠ </w:t>
      </w:r>
      <w:r w:rsidR="00D11D0E">
        <w:rPr>
          <w:rFonts w:ascii="Times New Roman" w:hAnsi="Times New Roman" w:cs="Times New Roman"/>
          <w:sz w:val="24"/>
          <w:szCs w:val="24"/>
        </w:rPr>
        <w:t>neměly zájem, nyní je zřizovatel donucen jim vzdělávání poskytnout</w:t>
      </w:r>
    </w:p>
    <w:p w:rsidR="007D72F1" w:rsidRDefault="007D72F1" w:rsidP="007477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dříve </w:t>
      </w:r>
      <w:r w:rsidR="007D7436">
        <w:rPr>
          <w:rFonts w:ascii="Times New Roman" w:hAnsi="Times New Roman" w:cs="Times New Roman"/>
          <w:sz w:val="24"/>
          <w:szCs w:val="24"/>
        </w:rPr>
        <w:t>hlavně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436">
        <w:rPr>
          <w:rFonts w:ascii="Times New Roman" w:hAnsi="Times New Roman" w:cs="Times New Roman"/>
          <w:sz w:val="24"/>
          <w:szCs w:val="24"/>
        </w:rPr>
        <w:t xml:space="preserve">sociálně znevýhodněné děti </w:t>
      </w:r>
      <w:r>
        <w:rPr>
          <w:rFonts w:ascii="Times New Roman" w:hAnsi="Times New Roman" w:cs="Times New Roman"/>
          <w:sz w:val="24"/>
          <w:szCs w:val="24"/>
        </w:rPr>
        <w:t>nenavštěvoval</w:t>
      </w:r>
      <w:r w:rsidR="007D743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MŠ, rozdíly mezi nimi a ‚běžnými‘</w:t>
      </w:r>
      <w:r w:rsidR="007D7436">
        <w:rPr>
          <w:rFonts w:ascii="Times New Roman" w:hAnsi="Times New Roman" w:cs="Times New Roman"/>
          <w:sz w:val="24"/>
          <w:szCs w:val="24"/>
        </w:rPr>
        <w:t xml:space="preserve"> dětmi se tím zvětšovaly</w:t>
      </w:r>
      <w:r>
        <w:rPr>
          <w:rFonts w:ascii="Times New Roman" w:hAnsi="Times New Roman" w:cs="Times New Roman"/>
          <w:sz w:val="24"/>
          <w:szCs w:val="24"/>
        </w:rPr>
        <w:t>, povinné předškolní vzdělávání má tyto rozdíly stírat</w:t>
      </w:r>
    </w:p>
    <w:p w:rsidR="00C92AC4" w:rsidRDefault="00C92AC4" w:rsidP="00C92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hodně </w:t>
      </w:r>
      <w:r w:rsidR="00C81592">
        <w:rPr>
          <w:rFonts w:ascii="Times New Roman" w:hAnsi="Times New Roman" w:cs="Times New Roman"/>
          <w:sz w:val="24"/>
          <w:szCs w:val="24"/>
        </w:rPr>
        <w:t>dětí</w:t>
      </w:r>
      <w:r>
        <w:rPr>
          <w:rFonts w:ascii="Times New Roman" w:hAnsi="Times New Roman" w:cs="Times New Roman"/>
          <w:sz w:val="24"/>
          <w:szCs w:val="24"/>
        </w:rPr>
        <w:t xml:space="preserve"> se SP chodilo do MŠ ‚na zkoušku‘ (např. 2 dny do Pipanu, 2 dny do běžné MŠ apod.), to už nyní nebude </w:t>
      </w:r>
      <w:r w:rsidR="00917853">
        <w:rPr>
          <w:rFonts w:ascii="Times New Roman" w:hAnsi="Times New Roman" w:cs="Times New Roman"/>
          <w:sz w:val="24"/>
          <w:szCs w:val="24"/>
        </w:rPr>
        <w:t xml:space="preserve">takto </w:t>
      </w:r>
      <w:r>
        <w:rPr>
          <w:rFonts w:ascii="Times New Roman" w:hAnsi="Times New Roman" w:cs="Times New Roman"/>
          <w:sz w:val="24"/>
          <w:szCs w:val="24"/>
        </w:rPr>
        <w:t>možné</w:t>
      </w:r>
    </w:p>
    <w:p w:rsidR="00C92AC4" w:rsidRDefault="00C92AC4" w:rsidP="007D7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436" w:rsidRDefault="007D7436" w:rsidP="007D7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možné </w:t>
      </w:r>
      <w:r w:rsidRPr="00D956EE">
        <w:rPr>
          <w:rFonts w:ascii="Times New Roman" w:hAnsi="Times New Roman" w:cs="Times New Roman"/>
          <w:sz w:val="24"/>
          <w:szCs w:val="24"/>
          <w:u w:val="single"/>
        </w:rPr>
        <w:t>individuální (= domácí) vzdělávání</w:t>
      </w:r>
      <w:r>
        <w:rPr>
          <w:rFonts w:ascii="Times New Roman" w:hAnsi="Times New Roman" w:cs="Times New Roman"/>
          <w:sz w:val="24"/>
          <w:szCs w:val="24"/>
        </w:rPr>
        <w:t xml:space="preserve"> a chodit na pravidelná přezkoušení (od loňského roku je možné individuální vzdělávání </w:t>
      </w:r>
      <w:r w:rsidR="00917853">
        <w:rPr>
          <w:rFonts w:ascii="Times New Roman" w:hAnsi="Times New Roman" w:cs="Times New Roman"/>
          <w:sz w:val="24"/>
          <w:szCs w:val="24"/>
        </w:rPr>
        <w:t xml:space="preserve">též </w:t>
      </w:r>
      <w:r>
        <w:rPr>
          <w:rFonts w:ascii="Times New Roman" w:hAnsi="Times New Roman" w:cs="Times New Roman"/>
          <w:sz w:val="24"/>
          <w:szCs w:val="24"/>
        </w:rPr>
        <w:t>na 2. stupni ZŠ)</w:t>
      </w:r>
    </w:p>
    <w:p w:rsidR="007D7436" w:rsidRDefault="007D7436" w:rsidP="007D7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změny školních řádů, je potřeba dořešit situaci, když dítě nebude do MŠ docházet</w:t>
      </w:r>
    </w:p>
    <w:p w:rsidR="00C92AC4" w:rsidRDefault="00C92AC4" w:rsidP="007D7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(existují školy, které nejsou v rejstříku škol: děti do nich docházejí, mají ‚domácí‘ vzdělávání a jsou zapsané v jiné, registrované škole, kam docházejí na přezkoušení)</w:t>
      </w:r>
    </w:p>
    <w:p w:rsidR="00C92AC4" w:rsidRDefault="00C92AC4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436">
        <w:rPr>
          <w:rFonts w:ascii="Times New Roman" w:hAnsi="Times New Roman" w:cs="Times New Roman"/>
          <w:sz w:val="24"/>
          <w:szCs w:val="24"/>
        </w:rPr>
        <w:t xml:space="preserve">MŠ mají </w:t>
      </w:r>
      <w:r w:rsidR="007D7436" w:rsidRPr="00D956EE">
        <w:rPr>
          <w:rFonts w:ascii="Times New Roman" w:hAnsi="Times New Roman" w:cs="Times New Roman"/>
          <w:sz w:val="24"/>
          <w:szCs w:val="24"/>
          <w:u w:val="single"/>
        </w:rPr>
        <w:t>povinnost přijímat 4</w:t>
      </w:r>
      <w:r w:rsidRPr="00D956EE">
        <w:rPr>
          <w:rFonts w:ascii="Times New Roman" w:hAnsi="Times New Roman" w:cs="Times New Roman"/>
          <w:sz w:val="24"/>
          <w:szCs w:val="24"/>
          <w:u w:val="single"/>
        </w:rPr>
        <w:t>leté</w:t>
      </w:r>
      <w:r w:rsidR="007D7436" w:rsidRPr="00D956EE">
        <w:rPr>
          <w:rFonts w:ascii="Times New Roman" w:hAnsi="Times New Roman" w:cs="Times New Roman"/>
          <w:sz w:val="24"/>
          <w:szCs w:val="24"/>
          <w:u w:val="single"/>
        </w:rPr>
        <w:t xml:space="preserve"> děti</w:t>
      </w:r>
      <w:r w:rsidR="007D7436" w:rsidRPr="00D956EE">
        <w:rPr>
          <w:rFonts w:ascii="Times New Roman" w:hAnsi="Times New Roman" w:cs="Times New Roman"/>
          <w:sz w:val="24"/>
          <w:szCs w:val="24"/>
        </w:rPr>
        <w:t xml:space="preserve"> </w:t>
      </w:r>
      <w:r w:rsidR="007D7436">
        <w:rPr>
          <w:rFonts w:ascii="Times New Roman" w:hAnsi="Times New Roman" w:cs="Times New Roman"/>
          <w:sz w:val="24"/>
          <w:szCs w:val="24"/>
        </w:rPr>
        <w:t>(mohou přijímat 2leté)</w:t>
      </w:r>
      <w:r w:rsidR="00917853">
        <w:rPr>
          <w:rFonts w:ascii="Times New Roman" w:hAnsi="Times New Roman" w:cs="Times New Roman"/>
          <w:sz w:val="24"/>
          <w:szCs w:val="24"/>
        </w:rPr>
        <w:t>, od r. 2018 budou mít povinnost přijímat i děti 3leté a od r. 2020 děti dvouleté</w:t>
      </w:r>
    </w:p>
    <w:p w:rsidR="00C92AC4" w:rsidRDefault="00C92AC4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6EE">
        <w:rPr>
          <w:rFonts w:ascii="Times New Roman" w:hAnsi="Times New Roman" w:cs="Times New Roman"/>
          <w:sz w:val="24"/>
          <w:szCs w:val="24"/>
          <w:u w:val="single"/>
        </w:rPr>
        <w:t>lesní školky</w:t>
      </w:r>
      <w:r>
        <w:rPr>
          <w:rFonts w:ascii="Times New Roman" w:hAnsi="Times New Roman" w:cs="Times New Roman"/>
          <w:sz w:val="24"/>
          <w:szCs w:val="24"/>
        </w:rPr>
        <w:t xml:space="preserve"> mohou být v</w:t>
      </w:r>
      <w:r w:rsidR="007D7436">
        <w:rPr>
          <w:rFonts w:ascii="Times New Roman" w:hAnsi="Times New Roman" w:cs="Times New Roman"/>
          <w:sz w:val="24"/>
          <w:szCs w:val="24"/>
        </w:rPr>
        <w:t> rejstříku škol a školských zařízení</w:t>
      </w:r>
      <w:r>
        <w:rPr>
          <w:rFonts w:ascii="Times New Roman" w:hAnsi="Times New Roman" w:cs="Times New Roman"/>
          <w:sz w:val="24"/>
          <w:szCs w:val="24"/>
        </w:rPr>
        <w:t xml:space="preserve"> = mohou dostávat státní dotaci</w:t>
      </w:r>
    </w:p>
    <w:p w:rsidR="00DF5081" w:rsidRDefault="00DF5081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081" w:rsidRDefault="00DF5081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AC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92AC4" w:rsidRPr="00C92AC4">
        <w:rPr>
          <w:rFonts w:ascii="Times New Roman" w:hAnsi="Times New Roman" w:cs="Times New Roman"/>
          <w:b/>
          <w:sz w:val="24"/>
          <w:szCs w:val="24"/>
          <w:u w:val="single"/>
        </w:rPr>
        <w:t>oskytování podpůrných</w:t>
      </w:r>
      <w:r w:rsidRPr="00C92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opatření</w:t>
      </w:r>
      <w:r w:rsidR="00C92AC4">
        <w:rPr>
          <w:rFonts w:ascii="Times New Roman" w:hAnsi="Times New Roman" w:cs="Times New Roman"/>
          <w:sz w:val="24"/>
          <w:szCs w:val="24"/>
        </w:rPr>
        <w:t xml:space="preserve"> (§ 16; od září 2016)</w:t>
      </w:r>
    </w:p>
    <w:p w:rsidR="00DF5081" w:rsidRDefault="00BE3C13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létě </w:t>
      </w:r>
      <w:r w:rsidR="00917853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vyšla </w:t>
      </w:r>
      <w:r w:rsidRPr="00D956EE">
        <w:rPr>
          <w:rFonts w:ascii="Times New Roman" w:hAnsi="Times New Roman" w:cs="Times New Roman"/>
          <w:sz w:val="24"/>
          <w:szCs w:val="24"/>
          <w:u w:val="single"/>
        </w:rPr>
        <w:t>technická novela</w:t>
      </w:r>
      <w:r>
        <w:rPr>
          <w:rFonts w:ascii="Times New Roman" w:hAnsi="Times New Roman" w:cs="Times New Roman"/>
          <w:sz w:val="24"/>
          <w:szCs w:val="24"/>
        </w:rPr>
        <w:t xml:space="preserve"> Vyhlášky 27/2016 Sb. </w:t>
      </w:r>
      <w:r w:rsidR="00752BB3">
        <w:rPr>
          <w:rFonts w:ascii="Times New Roman" w:hAnsi="Times New Roman" w:cs="Times New Roman"/>
          <w:sz w:val="24"/>
          <w:szCs w:val="24"/>
        </w:rPr>
        <w:t>o vzdělávání žáků se spec</w:t>
      </w:r>
      <w:r w:rsidR="00C92AC4">
        <w:rPr>
          <w:rFonts w:ascii="Times New Roman" w:hAnsi="Times New Roman" w:cs="Times New Roman"/>
          <w:sz w:val="24"/>
          <w:szCs w:val="24"/>
        </w:rPr>
        <w:t>iálními vzdělávacími potřebami a žáků</w:t>
      </w:r>
      <w:r w:rsidR="00752BB3">
        <w:rPr>
          <w:rFonts w:ascii="Times New Roman" w:hAnsi="Times New Roman" w:cs="Times New Roman"/>
          <w:sz w:val="24"/>
          <w:szCs w:val="24"/>
        </w:rPr>
        <w:t xml:space="preserve"> nadaných</w:t>
      </w:r>
      <w:r w:rsidR="00C92AC4">
        <w:rPr>
          <w:rFonts w:ascii="Times New Roman" w:hAnsi="Times New Roman" w:cs="Times New Roman"/>
          <w:sz w:val="24"/>
          <w:szCs w:val="24"/>
        </w:rPr>
        <w:t xml:space="preserve"> </w:t>
      </w:r>
      <w:r w:rsidR="00E233C3">
        <w:rPr>
          <w:rFonts w:ascii="Times New Roman" w:hAnsi="Times New Roman" w:cs="Times New Roman"/>
          <w:sz w:val="24"/>
          <w:szCs w:val="24"/>
        </w:rPr>
        <w:t>(!! důležité vždy hledat vyhlášku v platném znění!!)</w:t>
      </w:r>
    </w:p>
    <w:p w:rsidR="00E233C3" w:rsidRDefault="00E233C3" w:rsidP="00E233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změna technických detailů, které vyšly najevo po roce platnosti (např. </w:t>
      </w:r>
      <w:r w:rsidR="00917853">
        <w:rPr>
          <w:rFonts w:ascii="Times New Roman" w:hAnsi="Times New Roman" w:cs="Times New Roman"/>
          <w:sz w:val="24"/>
          <w:szCs w:val="24"/>
        </w:rPr>
        <w:t xml:space="preserve">typu </w:t>
      </w:r>
      <w:r>
        <w:rPr>
          <w:rFonts w:ascii="Times New Roman" w:hAnsi="Times New Roman" w:cs="Times New Roman"/>
          <w:sz w:val="24"/>
          <w:szCs w:val="24"/>
        </w:rPr>
        <w:t xml:space="preserve">původně </w:t>
      </w:r>
      <w:r>
        <w:rPr>
          <w:rFonts w:ascii="Times New Roman" w:hAnsi="Times New Roman" w:cs="Times New Roman"/>
          <w:i/>
          <w:sz w:val="24"/>
          <w:szCs w:val="24"/>
        </w:rPr>
        <w:t>skupina 6 dětí</w:t>
      </w:r>
      <w:r>
        <w:rPr>
          <w:rFonts w:ascii="Times New Roman" w:hAnsi="Times New Roman" w:cs="Times New Roman"/>
          <w:sz w:val="24"/>
          <w:szCs w:val="24"/>
        </w:rPr>
        <w:t xml:space="preserve">, nyní </w:t>
      </w:r>
      <w:r>
        <w:rPr>
          <w:rFonts w:ascii="Times New Roman" w:hAnsi="Times New Roman" w:cs="Times New Roman"/>
          <w:i/>
          <w:sz w:val="24"/>
          <w:szCs w:val="24"/>
        </w:rPr>
        <w:t>maximálně 6 dětí</w:t>
      </w:r>
      <w:r>
        <w:rPr>
          <w:rFonts w:ascii="Times New Roman" w:hAnsi="Times New Roman" w:cs="Times New Roman"/>
          <w:sz w:val="24"/>
          <w:szCs w:val="24"/>
        </w:rPr>
        <w:t xml:space="preserve"> apod.)</w:t>
      </w:r>
    </w:p>
    <w:p w:rsidR="00E233C3" w:rsidRPr="00E233C3" w:rsidRDefault="00E233C3" w:rsidP="00E233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děti a žáky se SP nemá novelizace vliv</w:t>
      </w:r>
      <w:r w:rsidR="00917853">
        <w:rPr>
          <w:rFonts w:ascii="Times New Roman" w:hAnsi="Times New Roman" w:cs="Times New Roman"/>
          <w:sz w:val="24"/>
          <w:szCs w:val="24"/>
        </w:rPr>
        <w:t xml:space="preserve"> (podle předběžného názoru A. Hudákové, možná se ukáže, že to není pravda)</w:t>
      </w:r>
    </w:p>
    <w:p w:rsidR="00410568" w:rsidRDefault="00410568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jestliže je ve třídě žák s podpůrnými opatřeními, pak se </w:t>
      </w:r>
      <w:r w:rsidRPr="00D956EE">
        <w:rPr>
          <w:rFonts w:ascii="Times New Roman" w:hAnsi="Times New Roman" w:cs="Times New Roman"/>
          <w:sz w:val="24"/>
          <w:szCs w:val="24"/>
          <w:u w:val="single"/>
        </w:rPr>
        <w:t>maximální počet žáků ve třídě</w:t>
      </w:r>
      <w:r>
        <w:rPr>
          <w:rFonts w:ascii="Times New Roman" w:hAnsi="Times New Roman" w:cs="Times New Roman"/>
          <w:sz w:val="24"/>
          <w:szCs w:val="24"/>
        </w:rPr>
        <w:t xml:space="preserve"> snižuje (také závisí na stupni PO)</w:t>
      </w:r>
    </w:p>
    <w:p w:rsidR="00CD10B7" w:rsidRDefault="004F5971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568">
        <w:rPr>
          <w:rFonts w:ascii="Times New Roman" w:hAnsi="Times New Roman" w:cs="Times New Roman"/>
          <w:sz w:val="24"/>
          <w:szCs w:val="24"/>
        </w:rPr>
        <w:t xml:space="preserve">podpůrná opatření: např. </w:t>
      </w:r>
      <w:r>
        <w:rPr>
          <w:rFonts w:ascii="Times New Roman" w:hAnsi="Times New Roman" w:cs="Times New Roman"/>
          <w:sz w:val="24"/>
          <w:szCs w:val="24"/>
        </w:rPr>
        <w:t>pedagogická podpora, speciálně pedagogická péče, přepisovatel, tlumočník...</w:t>
      </w:r>
    </w:p>
    <w:p w:rsidR="00410568" w:rsidRDefault="00410568" w:rsidP="0041056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každý žák má přiděleno </w:t>
      </w:r>
      <w:r w:rsidRPr="00D956EE">
        <w:rPr>
          <w:rFonts w:ascii="Times New Roman" w:hAnsi="Times New Roman" w:cs="Times New Roman"/>
          <w:sz w:val="24"/>
          <w:szCs w:val="24"/>
          <w:u w:val="single"/>
        </w:rPr>
        <w:t>PO různého stupně</w:t>
      </w:r>
      <w:r w:rsidR="00917853">
        <w:rPr>
          <w:rFonts w:ascii="Times New Roman" w:hAnsi="Times New Roman" w:cs="Times New Roman"/>
          <w:sz w:val="24"/>
          <w:szCs w:val="24"/>
        </w:rPr>
        <w:t xml:space="preserve"> (1.–</w:t>
      </w:r>
      <w:r>
        <w:rPr>
          <w:rFonts w:ascii="Times New Roman" w:hAnsi="Times New Roman" w:cs="Times New Roman"/>
          <w:sz w:val="24"/>
          <w:szCs w:val="24"/>
        </w:rPr>
        <w:t>5.); souvisí také s časem, na který mu má být PO poskytováno (př. jen na některé předměty)</w:t>
      </w:r>
    </w:p>
    <w:p w:rsidR="004D1D3E" w:rsidRDefault="00410568" w:rsidP="0041056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žák může mít několik typů PO: např. 2. stupeň pedagogické podpory, 5. stupeň tlumočníka (při výpočtu maximálního počtu žáků ve třídě se bere v potaz nejvyšší stupeň)</w:t>
      </w:r>
    </w:p>
    <w:p w:rsidR="00D956EE" w:rsidRDefault="00D956EE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EE" w:rsidRDefault="00D956EE" w:rsidP="007365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6EE">
        <w:rPr>
          <w:rFonts w:ascii="Times New Roman" w:hAnsi="Times New Roman" w:cs="Times New Roman"/>
          <w:sz w:val="24"/>
          <w:szCs w:val="24"/>
          <w:u w:val="single"/>
        </w:rPr>
        <w:t>Kolik bere tlumočník, který je zařazen jako podpůrné opatření?</w:t>
      </w:r>
    </w:p>
    <w:p w:rsidR="00D956EE" w:rsidRDefault="00D956EE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mělo by se dát vyčíst z Nařízení vlády č. 564/2006 Sb. o platových poměrech zaměstnanců ve veřejných službách a správě</w:t>
      </w:r>
      <w:r w:rsidR="00917853">
        <w:rPr>
          <w:rFonts w:ascii="Times New Roman" w:hAnsi="Times New Roman" w:cs="Times New Roman"/>
          <w:sz w:val="24"/>
          <w:szCs w:val="24"/>
        </w:rPr>
        <w:t xml:space="preserve"> a z aktuálního znění vyhlášky č. 27/2016 Sb.</w:t>
      </w:r>
    </w:p>
    <w:p w:rsidR="00D956EE" w:rsidRDefault="00917853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tlumočník by </w:t>
      </w:r>
      <w:r w:rsidR="00D956EE">
        <w:rPr>
          <w:rFonts w:ascii="Times New Roman" w:hAnsi="Times New Roman" w:cs="Times New Roman"/>
          <w:sz w:val="24"/>
          <w:szCs w:val="24"/>
        </w:rPr>
        <w:t xml:space="preserve">správně měl být </w:t>
      </w:r>
      <w:r>
        <w:rPr>
          <w:rFonts w:ascii="Times New Roman" w:hAnsi="Times New Roman" w:cs="Times New Roman"/>
          <w:sz w:val="24"/>
          <w:szCs w:val="24"/>
        </w:rPr>
        <w:t xml:space="preserve">v nařízení vlády </w:t>
      </w:r>
      <w:r w:rsidR="00D956EE">
        <w:rPr>
          <w:rFonts w:ascii="Times New Roman" w:hAnsi="Times New Roman" w:cs="Times New Roman"/>
          <w:sz w:val="24"/>
          <w:szCs w:val="24"/>
        </w:rPr>
        <w:t>už od 1. 9. 2016, zatím tam ale ještě není</w:t>
      </w:r>
      <w:r>
        <w:rPr>
          <w:rFonts w:ascii="Times New Roman" w:hAnsi="Times New Roman" w:cs="Times New Roman"/>
          <w:sz w:val="24"/>
          <w:szCs w:val="24"/>
        </w:rPr>
        <w:t>, prý snad bude s účinností od 1. 1. 2018</w:t>
      </w:r>
    </w:p>
    <w:p w:rsidR="00D956EE" w:rsidRDefault="00D956EE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17853">
        <w:rPr>
          <w:rFonts w:ascii="Times New Roman" w:hAnsi="Times New Roman" w:cs="Times New Roman"/>
          <w:sz w:val="24"/>
          <w:szCs w:val="24"/>
        </w:rPr>
        <w:t xml:space="preserve">platové </w:t>
      </w:r>
      <w:r>
        <w:rPr>
          <w:rFonts w:ascii="Times New Roman" w:hAnsi="Times New Roman" w:cs="Times New Roman"/>
          <w:sz w:val="24"/>
          <w:szCs w:val="24"/>
        </w:rPr>
        <w:t>tabulky přepisovatelů se domluvily teprve minulý týden</w:t>
      </w:r>
    </w:p>
    <w:p w:rsidR="00D956EE" w:rsidRDefault="00D956EE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také záleží na odbornosti předmětů, které tlumoč</w:t>
      </w:r>
      <w:r w:rsidR="00C81592">
        <w:rPr>
          <w:rFonts w:ascii="Times New Roman" w:hAnsi="Times New Roman" w:cs="Times New Roman"/>
          <w:sz w:val="24"/>
          <w:szCs w:val="24"/>
        </w:rPr>
        <w:t>í (př. na SŠ vyšší plat než na Z</w:t>
      </w:r>
      <w:r>
        <w:rPr>
          <w:rFonts w:ascii="Times New Roman" w:hAnsi="Times New Roman" w:cs="Times New Roman"/>
          <w:sz w:val="24"/>
          <w:szCs w:val="24"/>
        </w:rPr>
        <w:t>Š)</w:t>
      </w:r>
    </w:p>
    <w:p w:rsidR="0020458D" w:rsidRPr="00D956EE" w:rsidRDefault="0020458D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to 11. plat. stupeň, příloha č. 1: </w:t>
      </w:r>
      <w:hyperlink r:id="rId6" w:history="1">
        <w:r w:rsidRPr="00834AA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https://www.mpsv.cz/files/clanky/31796/NV_340_2017__1_11_2017_.pdf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AF" w:rsidRDefault="009F2EAF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02D" w:rsidRPr="00D956EE" w:rsidRDefault="008C7D3A" w:rsidP="007365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Přijímací řízení do oborů středního vzdělávání a konzervatoří</w:t>
      </w:r>
    </w:p>
    <w:p w:rsidR="008C7D3A" w:rsidRDefault="0038502D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D3A">
        <w:rPr>
          <w:rFonts w:ascii="Times New Roman" w:hAnsi="Times New Roman" w:cs="Times New Roman"/>
          <w:sz w:val="24"/>
          <w:szCs w:val="24"/>
        </w:rPr>
        <w:t>-</w:t>
      </w:r>
      <w:r w:rsidR="008C7D3A">
        <w:rPr>
          <w:rFonts w:ascii="Times New Roman" w:hAnsi="Times New Roman" w:cs="Times New Roman"/>
          <w:sz w:val="24"/>
          <w:szCs w:val="24"/>
        </w:rPr>
        <w:t xml:space="preserve"> </w:t>
      </w:r>
      <w:r w:rsidR="0020458D">
        <w:rPr>
          <w:rFonts w:ascii="Times New Roman" w:hAnsi="Times New Roman" w:cs="Times New Roman"/>
          <w:sz w:val="24"/>
          <w:szCs w:val="24"/>
        </w:rPr>
        <w:t>„</w:t>
      </w:r>
      <w:r w:rsidR="008C7D3A">
        <w:rPr>
          <w:rFonts w:ascii="Times New Roman" w:hAnsi="Times New Roman" w:cs="Times New Roman"/>
          <w:sz w:val="24"/>
          <w:szCs w:val="24"/>
        </w:rPr>
        <w:t>neslyšící</w:t>
      </w:r>
      <w:r w:rsidR="0020458D">
        <w:rPr>
          <w:rFonts w:ascii="Times New Roman" w:hAnsi="Times New Roman" w:cs="Times New Roman"/>
          <w:sz w:val="24"/>
          <w:szCs w:val="24"/>
        </w:rPr>
        <w:t>“</w:t>
      </w:r>
      <w:r w:rsidR="008C7D3A">
        <w:rPr>
          <w:rFonts w:ascii="Times New Roman" w:hAnsi="Times New Roman" w:cs="Times New Roman"/>
          <w:sz w:val="24"/>
          <w:szCs w:val="24"/>
        </w:rPr>
        <w:t>, který se chce přihlásit na maturitní obor, musí navštívit SPC a posudek přiložit k přihlášce</w:t>
      </w:r>
    </w:p>
    <w:p w:rsidR="0038502D" w:rsidRDefault="008C7D3A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požádá o </w:t>
      </w:r>
      <w:r w:rsidRPr="008C7D3A">
        <w:rPr>
          <w:rFonts w:ascii="Times New Roman" w:hAnsi="Times New Roman" w:cs="Times New Roman"/>
          <w:sz w:val="24"/>
          <w:szCs w:val="24"/>
          <w:u w:val="single"/>
        </w:rPr>
        <w:t>modifikaci zkoušky</w:t>
      </w:r>
      <w:r>
        <w:rPr>
          <w:rFonts w:ascii="Times New Roman" w:hAnsi="Times New Roman" w:cs="Times New Roman"/>
          <w:sz w:val="24"/>
          <w:szCs w:val="24"/>
        </w:rPr>
        <w:t>, která má zohlednit jeho specifické potřeby: ředitel musí zkoušku zařídit tak, aby vyhověl požadavkům SPC (pokud SPC napíše tlumočníka, musí zařídit tlumočníka)</w:t>
      </w:r>
      <w:r w:rsidR="0038502D" w:rsidRPr="008C7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3A" w:rsidRDefault="008C7D3A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EKOV se zasloužil o </w:t>
      </w:r>
      <w:r w:rsidRPr="008C7D3A">
        <w:rPr>
          <w:rFonts w:ascii="Times New Roman" w:hAnsi="Times New Roman" w:cs="Times New Roman"/>
          <w:sz w:val="24"/>
          <w:szCs w:val="24"/>
          <w:u w:val="single"/>
        </w:rPr>
        <w:t>vytvoření testu</w:t>
      </w:r>
      <w:r w:rsidR="00A84D7E">
        <w:rPr>
          <w:rFonts w:ascii="Times New Roman" w:hAnsi="Times New Roman" w:cs="Times New Roman"/>
          <w:sz w:val="24"/>
          <w:szCs w:val="24"/>
        </w:rPr>
        <w:t xml:space="preserve"> pro maturitní čtyřleté</w:t>
      </w:r>
      <w:r>
        <w:rPr>
          <w:rFonts w:ascii="Times New Roman" w:hAnsi="Times New Roman" w:cs="Times New Roman"/>
          <w:sz w:val="24"/>
          <w:szCs w:val="24"/>
        </w:rPr>
        <w:t xml:space="preserve"> stud</w:t>
      </w:r>
      <w:r w:rsidR="00A84D7E"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 xml:space="preserve"> (neexistuje pro 6 a 8leté obory)  češtiny jako cizího jazyka na úrovni A2</w:t>
      </w:r>
    </w:p>
    <w:p w:rsidR="008C7D3A" w:rsidRDefault="008C7D3A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není uvedeno ve vyhlášce, vzniklo to až následně</w:t>
      </w:r>
    </w:p>
    <w:p w:rsidR="008C7D3A" w:rsidRDefault="008C7D3A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tuto variantu poskytne CERMAT, tlumočníka ředitel</w:t>
      </w:r>
    </w:p>
    <w:p w:rsidR="008C7D3A" w:rsidRDefault="008C7D3A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neexistuje jednotný </w:t>
      </w:r>
      <w:r w:rsidRPr="008C7D3A">
        <w:rPr>
          <w:rFonts w:ascii="Times New Roman" w:hAnsi="Times New Roman" w:cs="Times New Roman"/>
          <w:sz w:val="24"/>
          <w:szCs w:val="24"/>
          <w:u w:val="single"/>
        </w:rPr>
        <w:t>překlad instrukcí do ČZJ</w:t>
      </w:r>
      <w:r>
        <w:rPr>
          <w:rFonts w:ascii="Times New Roman" w:hAnsi="Times New Roman" w:cs="Times New Roman"/>
          <w:sz w:val="24"/>
          <w:szCs w:val="24"/>
        </w:rPr>
        <w:t>: každý tlumočník je jiný, testování pak už není jednotné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7D3A" w:rsidRPr="00D3042F" w:rsidRDefault="00C81592" w:rsidP="00100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42F">
        <w:rPr>
          <w:rFonts w:ascii="Times New Roman" w:hAnsi="Times New Roman" w:cs="Times New Roman"/>
          <w:sz w:val="24"/>
          <w:szCs w:val="24"/>
        </w:rPr>
        <w:t>nařízení vlády 211/</w:t>
      </w:r>
      <w:r w:rsidR="00D3042F" w:rsidRPr="00D3042F">
        <w:rPr>
          <w:rFonts w:ascii="Times New Roman" w:hAnsi="Times New Roman" w:cs="Times New Roman"/>
          <w:sz w:val="24"/>
          <w:szCs w:val="24"/>
        </w:rPr>
        <w:t>2010 Sb. stanovuje zdravotní omezení pro jednotlivé obory</w:t>
      </w:r>
    </w:p>
    <w:p w:rsidR="00D3042F" w:rsidRDefault="00D3042F" w:rsidP="001005CB">
      <w:pPr>
        <w:spacing w:after="0"/>
        <w:ind w:left="7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42F">
        <w:rPr>
          <w:rFonts w:ascii="Times New Roman" w:hAnsi="Times New Roman" w:cs="Times New Roman"/>
          <w:sz w:val="24"/>
          <w:szCs w:val="24"/>
        </w:rPr>
        <w:t>- sluchově postižení nesměj</w:t>
      </w:r>
      <w:r w:rsidR="001005CB">
        <w:rPr>
          <w:rFonts w:ascii="Times New Roman" w:hAnsi="Times New Roman" w:cs="Times New Roman"/>
          <w:sz w:val="24"/>
          <w:szCs w:val="24"/>
        </w:rPr>
        <w:t>í  dle tohoto nařízení studovat</w:t>
      </w:r>
      <w:r w:rsidRPr="00D3042F">
        <w:rPr>
          <w:rFonts w:ascii="Times New Roman" w:hAnsi="Times New Roman" w:cs="Times New Roman"/>
          <w:sz w:val="24"/>
          <w:szCs w:val="24"/>
        </w:rPr>
        <w:t xml:space="preserve"> </w:t>
      </w:r>
      <w:r w:rsidR="001005CB">
        <w:rPr>
          <w:rFonts w:ascii="Times New Roman" w:hAnsi="Times New Roman" w:cs="Times New Roman"/>
          <w:sz w:val="24"/>
          <w:szCs w:val="24"/>
          <w:shd w:val="clear" w:color="auto" w:fill="FFFFFF"/>
        </w:rPr>
        <w:t>obory:</w:t>
      </w:r>
      <w:r w:rsidRPr="00D30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hutník, slévač, modelář (v hutním průmyslu), strojírenská výroba, strojní kov</w:t>
      </w:r>
      <w:r w:rsidR="001005CB">
        <w:rPr>
          <w:rFonts w:ascii="Times New Roman" w:hAnsi="Times New Roman" w:cs="Times New Roman"/>
          <w:sz w:val="24"/>
          <w:szCs w:val="24"/>
          <w:shd w:val="clear" w:color="auto" w:fill="FFFFFF"/>
        </w:rPr>
        <w:t>ář, truhlář atd.</w:t>
      </w:r>
    </w:p>
    <w:p w:rsidR="001005CB" w:rsidRDefault="001005CB" w:rsidP="001005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obor truhlář je přitom na několika školách pro SP</w:t>
      </w:r>
    </w:p>
    <w:p w:rsidR="001005CB" w:rsidRPr="00D3042F" w:rsidRDefault="001005CB" w:rsidP="001005C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nyní např. existuje fonendoskop pro uživatele KI: to boří mýty, že lékaři se SP nemohou existovat; </w:t>
      </w:r>
      <w:r w:rsidR="00204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lékařská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veřejnost vždy potřebuje nějakou ‚pomůcku‘</w:t>
      </w:r>
    </w:p>
    <w:p w:rsidR="00051E49" w:rsidRDefault="00051E49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E49" w:rsidRPr="00D956EE" w:rsidRDefault="00051E49" w:rsidP="007365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6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Maturitní zkouška</w:t>
      </w:r>
    </w:p>
    <w:p w:rsidR="00051E49" w:rsidRDefault="00051E49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6EE">
        <w:rPr>
          <w:rFonts w:ascii="Times New Roman" w:hAnsi="Times New Roman" w:cs="Times New Roman"/>
          <w:sz w:val="24"/>
          <w:szCs w:val="24"/>
        </w:rPr>
        <w:t xml:space="preserve">slohová práce z jazyků </w:t>
      </w:r>
      <w:r w:rsidR="008C7D3A">
        <w:rPr>
          <w:rFonts w:ascii="Times New Roman" w:hAnsi="Times New Roman" w:cs="Times New Roman"/>
          <w:sz w:val="24"/>
          <w:szCs w:val="24"/>
        </w:rPr>
        <w:t xml:space="preserve">opět </w:t>
      </w:r>
      <w:r>
        <w:rPr>
          <w:rFonts w:ascii="Times New Roman" w:hAnsi="Times New Roman" w:cs="Times New Roman"/>
          <w:sz w:val="24"/>
          <w:szCs w:val="24"/>
        </w:rPr>
        <w:t>hodnocena centrálně CERMATem</w:t>
      </w:r>
    </w:p>
    <w:p w:rsidR="00051E49" w:rsidRDefault="00051E49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E49" w:rsidRPr="00D956EE" w:rsidRDefault="00051E49" w:rsidP="007365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6EE">
        <w:rPr>
          <w:rFonts w:ascii="Times New Roman" w:hAnsi="Times New Roman" w:cs="Times New Roman"/>
          <w:b/>
          <w:sz w:val="24"/>
          <w:szCs w:val="24"/>
          <w:u w:val="single"/>
        </w:rPr>
        <w:t>Zvýšení platových tarifů pedagogických a nepedagogických pracovníků</w:t>
      </w:r>
    </w:p>
    <w:p w:rsidR="00051E49" w:rsidRDefault="00051E49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katalogy prací a správních činností (MŠMT)</w:t>
      </w:r>
    </w:p>
    <w:p w:rsidR="00051E49" w:rsidRDefault="00D956EE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Nařízení vlády č. 564/2006 Sb. o platových poměrech zaměstnanců ve veřejných službách a správě v platném znění z roku 2017</w:t>
      </w:r>
    </w:p>
    <w:p w:rsidR="00051E49" w:rsidRDefault="00051E49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6EE">
        <w:rPr>
          <w:rFonts w:ascii="Times New Roman" w:hAnsi="Times New Roman" w:cs="Times New Roman"/>
          <w:sz w:val="24"/>
          <w:szCs w:val="24"/>
        </w:rPr>
        <w:t xml:space="preserve">platnost </w:t>
      </w:r>
      <w:r>
        <w:rPr>
          <w:rFonts w:ascii="Times New Roman" w:hAnsi="Times New Roman" w:cs="Times New Roman"/>
          <w:sz w:val="24"/>
          <w:szCs w:val="24"/>
        </w:rPr>
        <w:t>od listopadu 2017</w:t>
      </w:r>
    </w:p>
    <w:p w:rsidR="001C0CC6" w:rsidRDefault="001C0CC6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týká se regionálního školství</w:t>
      </w:r>
      <w:r w:rsidR="002E62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reg</w:t>
      </w:r>
      <w:r w:rsidR="002E62C2">
        <w:rPr>
          <w:rFonts w:ascii="Times New Roman" w:hAnsi="Times New Roman" w:cs="Times New Roman"/>
          <w:sz w:val="24"/>
          <w:szCs w:val="24"/>
        </w:rPr>
        <w:t>ionální X vysokoškolské)</w:t>
      </w:r>
    </w:p>
    <w:p w:rsidR="001C0CC6" w:rsidRDefault="001C0CC6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05E" w:rsidRPr="002E62C2" w:rsidRDefault="0022505E" w:rsidP="007365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2C2">
        <w:rPr>
          <w:rFonts w:ascii="Times New Roman" w:hAnsi="Times New Roman" w:cs="Times New Roman"/>
          <w:b/>
          <w:sz w:val="24"/>
          <w:szCs w:val="24"/>
          <w:u w:val="single"/>
        </w:rPr>
        <w:t>Kariérní řád</w:t>
      </w:r>
    </w:p>
    <w:p w:rsidR="0022505E" w:rsidRDefault="0022505E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nebyl schválen</w:t>
      </w:r>
    </w:p>
    <w:p w:rsidR="0022505E" w:rsidRDefault="0022505E" w:rsidP="007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70B" w:rsidRPr="000B770B" w:rsidRDefault="000B770B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Novela vysokoškolského zákona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22505E" w:rsidRDefault="0022505E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70B">
        <w:rPr>
          <w:rFonts w:ascii="Times New Roman" w:hAnsi="Times New Roman" w:cs="Times New Roman"/>
          <w:sz w:val="24"/>
          <w:szCs w:val="24"/>
        </w:rPr>
        <w:t xml:space="preserve"> </w:t>
      </w:r>
      <w:r w:rsidR="00994B07">
        <w:rPr>
          <w:rFonts w:ascii="Times New Roman" w:hAnsi="Times New Roman" w:cs="Times New Roman"/>
          <w:sz w:val="24"/>
          <w:szCs w:val="24"/>
        </w:rPr>
        <w:t>musí se udělat nové akreditace</w:t>
      </w:r>
    </w:p>
    <w:p w:rsidR="000B770B" w:rsidRDefault="000B770B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doteď byla </w:t>
      </w:r>
      <w:r w:rsidRPr="000B770B">
        <w:rPr>
          <w:rFonts w:ascii="Times New Roman" w:hAnsi="Times New Roman" w:cs="Times New Roman"/>
          <w:sz w:val="24"/>
          <w:szCs w:val="24"/>
          <w:u w:val="single"/>
        </w:rPr>
        <w:t>akreditační komise</w:t>
      </w:r>
      <w:r>
        <w:rPr>
          <w:rFonts w:ascii="Times New Roman" w:hAnsi="Times New Roman" w:cs="Times New Roman"/>
          <w:sz w:val="24"/>
          <w:szCs w:val="24"/>
        </w:rPr>
        <w:t xml:space="preserve">: řízení na fakultě </w:t>
      </w:r>
      <w:r w:rsidR="0020458D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řízení na rektorátu </w:t>
      </w:r>
      <w:r w:rsidR="0020458D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ne/schválení </w:t>
      </w:r>
      <w:r w:rsidR="0020458D">
        <w:rPr>
          <w:rFonts w:ascii="Times New Roman" w:hAnsi="Times New Roman" w:cs="Times New Roman"/>
          <w:sz w:val="24"/>
          <w:szCs w:val="24"/>
        </w:rPr>
        <w:t xml:space="preserve">akreditační </w:t>
      </w:r>
      <w:r>
        <w:rPr>
          <w:rFonts w:ascii="Times New Roman" w:hAnsi="Times New Roman" w:cs="Times New Roman"/>
          <w:sz w:val="24"/>
          <w:szCs w:val="24"/>
        </w:rPr>
        <w:t>komisí</w:t>
      </w:r>
    </w:p>
    <w:p w:rsidR="000B770B" w:rsidRDefault="000B770B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dnes </w:t>
      </w:r>
      <w:r w:rsidRPr="000B770B">
        <w:rPr>
          <w:rFonts w:ascii="Times New Roman" w:hAnsi="Times New Roman" w:cs="Times New Roman"/>
          <w:sz w:val="24"/>
          <w:szCs w:val="24"/>
          <w:u w:val="single"/>
        </w:rPr>
        <w:t>Národní akreditační úřad</w:t>
      </w:r>
    </w:p>
    <w:p w:rsidR="000B770B" w:rsidRDefault="000B770B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může fungovat stejně jako akreditační komise</w:t>
      </w:r>
    </w:p>
    <w:p w:rsidR="0049001D" w:rsidRPr="0049001D" w:rsidRDefault="0049001D" w:rsidP="0049001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žádost o </w:t>
      </w:r>
      <w:r>
        <w:rPr>
          <w:rFonts w:ascii="Times New Roman" w:hAnsi="Times New Roman" w:cs="Times New Roman"/>
          <w:sz w:val="24"/>
          <w:szCs w:val="24"/>
          <w:u w:val="single"/>
        </w:rPr>
        <w:t>institucionální akreditaci</w:t>
      </w:r>
      <w:r>
        <w:rPr>
          <w:rFonts w:ascii="Times New Roman" w:hAnsi="Times New Roman" w:cs="Times New Roman"/>
          <w:sz w:val="24"/>
          <w:szCs w:val="24"/>
        </w:rPr>
        <w:t>: jakmile má VŠ akreditaci, může si akreditovat vlastní obory</w:t>
      </w:r>
    </w:p>
    <w:p w:rsidR="0049001D" w:rsidRDefault="0049001D" w:rsidP="0016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F2C" w:rsidRDefault="0049001D" w:rsidP="0016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pedagogičtí pracovníci (vč. </w:t>
      </w:r>
      <w:r w:rsidR="0020458D">
        <w:rPr>
          <w:rFonts w:ascii="Times New Roman" w:hAnsi="Times New Roman" w:cs="Times New Roman"/>
          <w:sz w:val="24"/>
          <w:szCs w:val="24"/>
        </w:rPr>
        <w:t>např. t</w:t>
      </w:r>
      <w:r>
        <w:rPr>
          <w:rFonts w:ascii="Times New Roman" w:hAnsi="Times New Roman" w:cs="Times New Roman"/>
          <w:sz w:val="24"/>
          <w:szCs w:val="24"/>
        </w:rPr>
        <w:t>renérů</w:t>
      </w:r>
      <w:r w:rsidR="0020458D">
        <w:rPr>
          <w:rFonts w:ascii="Times New Roman" w:hAnsi="Times New Roman" w:cs="Times New Roman"/>
          <w:sz w:val="24"/>
          <w:szCs w:val="24"/>
        </w:rPr>
        <w:t xml:space="preserve"> – viz zákon o pedagogických pracovnících</w:t>
      </w:r>
      <w:r w:rsidR="00161F2C">
        <w:rPr>
          <w:rFonts w:ascii="Times New Roman" w:hAnsi="Times New Roman" w:cs="Times New Roman"/>
          <w:sz w:val="24"/>
          <w:szCs w:val="24"/>
        </w:rPr>
        <w:t xml:space="preserve">) patří do tzv. </w:t>
      </w:r>
      <w:r w:rsidR="00161F2C" w:rsidRPr="0049001D">
        <w:rPr>
          <w:rFonts w:ascii="Times New Roman" w:hAnsi="Times New Roman" w:cs="Times New Roman"/>
          <w:sz w:val="24"/>
          <w:szCs w:val="24"/>
          <w:u w:val="single"/>
        </w:rPr>
        <w:t>regulovaných povolání</w:t>
      </w:r>
      <w:r w:rsidR="00091629">
        <w:rPr>
          <w:rFonts w:ascii="Times New Roman" w:hAnsi="Times New Roman" w:cs="Times New Roman"/>
          <w:sz w:val="24"/>
          <w:szCs w:val="24"/>
        </w:rPr>
        <w:t xml:space="preserve"> = stát reguluje, jaké vzdělání musí mít člověk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1629">
        <w:rPr>
          <w:rFonts w:ascii="Times New Roman" w:hAnsi="Times New Roman" w:cs="Times New Roman"/>
          <w:sz w:val="24"/>
          <w:szCs w:val="24"/>
        </w:rPr>
        <w:t xml:space="preserve"> který chce vykonávat dané povolání</w:t>
      </w:r>
    </w:p>
    <w:p w:rsidR="0049001D" w:rsidRDefault="00091629" w:rsidP="0016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např. minulý týden </w:t>
      </w:r>
      <w:r w:rsidR="0049001D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standardy pro vyk</w:t>
      </w:r>
      <w:r w:rsidR="0049001D">
        <w:rPr>
          <w:rFonts w:ascii="Times New Roman" w:hAnsi="Times New Roman" w:cs="Times New Roman"/>
          <w:sz w:val="24"/>
          <w:szCs w:val="24"/>
        </w:rPr>
        <w:t>onávání pedagogických povolání:</w:t>
      </w:r>
    </w:p>
    <w:p w:rsidR="00091629" w:rsidRDefault="0049001D" w:rsidP="0049001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458D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kdo chce studovat speciální pedagogiku</w:t>
      </w:r>
      <w:r w:rsidR="00091629">
        <w:rPr>
          <w:rFonts w:ascii="Times New Roman" w:hAnsi="Times New Roman" w:cs="Times New Roman"/>
          <w:sz w:val="24"/>
          <w:szCs w:val="24"/>
        </w:rPr>
        <w:t xml:space="preserve"> </w:t>
      </w:r>
      <w:r w:rsidR="00A84D7E">
        <w:rPr>
          <w:rFonts w:ascii="Times New Roman" w:hAnsi="Times New Roman" w:cs="Times New Roman"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>gr.,</w:t>
      </w:r>
      <w:r w:rsidR="00091629">
        <w:rPr>
          <w:rFonts w:ascii="Times New Roman" w:hAnsi="Times New Roman" w:cs="Times New Roman"/>
          <w:sz w:val="24"/>
          <w:szCs w:val="24"/>
        </w:rPr>
        <w:t xml:space="preserve"> pak předtím musí absolvovat </w:t>
      </w:r>
      <w:r>
        <w:rPr>
          <w:rFonts w:ascii="Times New Roman" w:hAnsi="Times New Roman" w:cs="Times New Roman"/>
          <w:sz w:val="24"/>
          <w:szCs w:val="24"/>
        </w:rPr>
        <w:t>bakalářské studium na speciální pedagogice</w:t>
      </w:r>
    </w:p>
    <w:p w:rsidR="0049001D" w:rsidRDefault="00091629" w:rsidP="0049001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každý učitel žáků se SP musí absolvovat </w:t>
      </w:r>
      <w:r w:rsidR="0049001D">
        <w:rPr>
          <w:rFonts w:ascii="Times New Roman" w:hAnsi="Times New Roman" w:cs="Times New Roman"/>
          <w:sz w:val="24"/>
          <w:szCs w:val="24"/>
        </w:rPr>
        <w:t>nejdříve základní obor (př. 1. stupeň nebo matematika pro 2. stupeň apod.) a následně speciální pedagogiku (Bc obecně + NMgr zaměřené na surdopedii); nelze studovat jako dvouobor</w:t>
      </w:r>
    </w:p>
    <w:p w:rsidR="00C2478B" w:rsidRDefault="00A800A7" w:rsidP="0016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to v rozporu se Zákonem</w:t>
      </w:r>
      <w:r w:rsidR="0049001D">
        <w:rPr>
          <w:rFonts w:ascii="Times New Roman" w:hAnsi="Times New Roman" w:cs="Times New Roman"/>
          <w:sz w:val="24"/>
          <w:szCs w:val="24"/>
        </w:rPr>
        <w:t xml:space="preserve"> o pedagogických pracovnících; některé VŠ to tedy tím pádem zatím ignorují</w:t>
      </w:r>
    </w:p>
    <w:p w:rsidR="00DF7C61" w:rsidRDefault="00DF7C61" w:rsidP="0016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C61" w:rsidRPr="00DF7C61" w:rsidRDefault="00DF7C61" w:rsidP="00161F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9001D">
        <w:rPr>
          <w:rFonts w:ascii="Times New Roman" w:hAnsi="Times New Roman" w:cs="Times New Roman"/>
          <w:b/>
          <w:color w:val="FF0000"/>
          <w:sz w:val="24"/>
          <w:szCs w:val="24"/>
        </w:rPr>
        <w:t>DÚ: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62C2">
        <w:rPr>
          <w:rFonts w:ascii="Times New Roman" w:hAnsi="Times New Roman" w:cs="Times New Roman"/>
          <w:color w:val="FF0000"/>
          <w:sz w:val="24"/>
          <w:szCs w:val="24"/>
        </w:rPr>
        <w:t>viz e-mail</w:t>
      </w:r>
    </w:p>
    <w:p w:rsidR="00A800A7" w:rsidRDefault="00A800A7" w:rsidP="0016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589" w:rsidRPr="00736589" w:rsidRDefault="001005CB" w:rsidP="007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Didaktická vsuvka: máme hodně praktické úkoly, musíme argumentovat... to nám usnadní zapamato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vání</w:t>
      </w:r>
    </w:p>
    <w:sectPr w:rsidR="00736589" w:rsidRPr="007365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56" w:rsidRDefault="00F70456" w:rsidP="00736589">
      <w:pPr>
        <w:spacing w:after="0" w:line="240" w:lineRule="auto"/>
      </w:pPr>
      <w:r>
        <w:separator/>
      </w:r>
    </w:p>
  </w:endnote>
  <w:endnote w:type="continuationSeparator" w:id="0">
    <w:p w:rsidR="00F70456" w:rsidRDefault="00F70456" w:rsidP="0073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2076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871F2" w:rsidRPr="004871F2" w:rsidRDefault="004871F2">
        <w:pPr>
          <w:pStyle w:val="Zpat"/>
          <w:jc w:val="right"/>
          <w:rPr>
            <w:sz w:val="16"/>
            <w:szCs w:val="16"/>
          </w:rPr>
        </w:pPr>
        <w:r w:rsidRPr="004871F2">
          <w:rPr>
            <w:sz w:val="16"/>
            <w:szCs w:val="16"/>
          </w:rPr>
          <w:fldChar w:fldCharType="begin"/>
        </w:r>
        <w:r w:rsidRPr="004871F2">
          <w:rPr>
            <w:sz w:val="16"/>
            <w:szCs w:val="16"/>
          </w:rPr>
          <w:instrText>PAGE   \* MERGEFORMAT</w:instrText>
        </w:r>
        <w:r w:rsidRPr="004871F2">
          <w:rPr>
            <w:sz w:val="16"/>
            <w:szCs w:val="16"/>
          </w:rPr>
          <w:fldChar w:fldCharType="separate"/>
        </w:r>
        <w:r w:rsidR="0020458D">
          <w:rPr>
            <w:noProof/>
            <w:sz w:val="16"/>
            <w:szCs w:val="16"/>
          </w:rPr>
          <w:t>3</w:t>
        </w:r>
        <w:r w:rsidRPr="004871F2">
          <w:rPr>
            <w:sz w:val="16"/>
            <w:szCs w:val="16"/>
          </w:rPr>
          <w:fldChar w:fldCharType="end"/>
        </w:r>
      </w:p>
    </w:sdtContent>
  </w:sdt>
  <w:p w:rsidR="004871F2" w:rsidRDefault="004871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56" w:rsidRDefault="00F70456" w:rsidP="00736589">
      <w:pPr>
        <w:spacing w:after="0" w:line="240" w:lineRule="auto"/>
      </w:pPr>
      <w:r>
        <w:separator/>
      </w:r>
    </w:p>
  </w:footnote>
  <w:footnote w:type="continuationSeparator" w:id="0">
    <w:p w:rsidR="00F70456" w:rsidRDefault="00F70456" w:rsidP="0073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89" w:rsidRPr="004871F2" w:rsidRDefault="00736589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736589" w:rsidRPr="004871F2" w:rsidRDefault="00736589">
    <w:pPr>
      <w:pStyle w:val="Zhlav"/>
      <w:rPr>
        <w:sz w:val="16"/>
        <w:szCs w:val="16"/>
      </w:rPr>
    </w:pPr>
    <w:r w:rsidRPr="004871F2">
      <w:rPr>
        <w:sz w:val="16"/>
        <w:szCs w:val="16"/>
      </w:rPr>
      <w:t>2. hodina; 17. 10. 2017</w:t>
    </w:r>
    <w:r w:rsidR="004871F2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Vyučující: Andrea Hudáková </w:t>
    </w:r>
  </w:p>
  <w:p w:rsidR="00736589" w:rsidRDefault="007365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4"/>
    <w:rsid w:val="000213D2"/>
    <w:rsid w:val="00051E49"/>
    <w:rsid w:val="00091629"/>
    <w:rsid w:val="000B770B"/>
    <w:rsid w:val="000D37F8"/>
    <w:rsid w:val="001005CB"/>
    <w:rsid w:val="00161F2C"/>
    <w:rsid w:val="00193CEB"/>
    <w:rsid w:val="001C0CC6"/>
    <w:rsid w:val="0020458D"/>
    <w:rsid w:val="002101A5"/>
    <w:rsid w:val="0022505E"/>
    <w:rsid w:val="00246662"/>
    <w:rsid w:val="00286980"/>
    <w:rsid w:val="002D1570"/>
    <w:rsid w:val="002D7C24"/>
    <w:rsid w:val="002E62C2"/>
    <w:rsid w:val="0038502D"/>
    <w:rsid w:val="003B22EC"/>
    <w:rsid w:val="003E71F4"/>
    <w:rsid w:val="00410568"/>
    <w:rsid w:val="00451AF8"/>
    <w:rsid w:val="00454507"/>
    <w:rsid w:val="004871F2"/>
    <w:rsid w:val="0049001D"/>
    <w:rsid w:val="004D1D3E"/>
    <w:rsid w:val="004F5971"/>
    <w:rsid w:val="00717788"/>
    <w:rsid w:val="00736589"/>
    <w:rsid w:val="0074774C"/>
    <w:rsid w:val="00752BB3"/>
    <w:rsid w:val="007D72F1"/>
    <w:rsid w:val="007D7436"/>
    <w:rsid w:val="007F796A"/>
    <w:rsid w:val="00805383"/>
    <w:rsid w:val="00812414"/>
    <w:rsid w:val="008A7882"/>
    <w:rsid w:val="008C7D3A"/>
    <w:rsid w:val="00917853"/>
    <w:rsid w:val="00994B07"/>
    <w:rsid w:val="009F2EAF"/>
    <w:rsid w:val="00A12DB0"/>
    <w:rsid w:val="00A800A7"/>
    <w:rsid w:val="00A84D7E"/>
    <w:rsid w:val="00B07CDC"/>
    <w:rsid w:val="00B32BAC"/>
    <w:rsid w:val="00B8785A"/>
    <w:rsid w:val="00BB2D28"/>
    <w:rsid w:val="00BE0895"/>
    <w:rsid w:val="00BE3C13"/>
    <w:rsid w:val="00C2478B"/>
    <w:rsid w:val="00C81592"/>
    <w:rsid w:val="00C92AC4"/>
    <w:rsid w:val="00CB5DFA"/>
    <w:rsid w:val="00CD10B7"/>
    <w:rsid w:val="00D11D0E"/>
    <w:rsid w:val="00D3042F"/>
    <w:rsid w:val="00D43A24"/>
    <w:rsid w:val="00D956EE"/>
    <w:rsid w:val="00DB7CD6"/>
    <w:rsid w:val="00DF5081"/>
    <w:rsid w:val="00DF7C61"/>
    <w:rsid w:val="00E233C3"/>
    <w:rsid w:val="00E32C23"/>
    <w:rsid w:val="00E84E6F"/>
    <w:rsid w:val="00EF4297"/>
    <w:rsid w:val="00F16758"/>
    <w:rsid w:val="00F47D0E"/>
    <w:rsid w:val="00F65E36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D7185-D7C6-4630-8019-A0F8D4EB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7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89"/>
  </w:style>
  <w:style w:type="paragraph" w:styleId="Zpat">
    <w:name w:val="footer"/>
    <w:basedOn w:val="Normln"/>
    <w:link w:val="ZpatChar"/>
    <w:uiPriority w:val="99"/>
    <w:unhideWhenUsed/>
    <w:rsid w:val="0073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89"/>
  </w:style>
  <w:style w:type="character" w:customStyle="1" w:styleId="Nadpis1Char">
    <w:name w:val="Nadpis 1 Char"/>
    <w:basedOn w:val="Standardnpsmoodstavce"/>
    <w:link w:val="Nadpis1"/>
    <w:uiPriority w:val="9"/>
    <w:rsid w:val="004871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71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04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sv.cz/files/clanky/31796/NV_340_2017__1_11_2017_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2017-10-23T18:06:00Z</dcterms:created>
  <dcterms:modified xsi:type="dcterms:W3CDTF">2017-10-23T18:06:00Z</dcterms:modified>
</cp:coreProperties>
</file>