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E0" w:rsidRPr="007C0104" w:rsidRDefault="007C0104">
      <w:pPr>
        <w:rPr>
          <w:b/>
        </w:rPr>
      </w:pPr>
      <w:r w:rsidRPr="007C0104">
        <w:rPr>
          <w:b/>
        </w:rPr>
        <w:t>Závěr seminární práce – venkovské znakové jazyky</w:t>
      </w:r>
    </w:p>
    <w:p w:rsidR="007C0104" w:rsidRDefault="007C0104"/>
    <w:p w:rsidR="007C0104" w:rsidRDefault="007C0104" w:rsidP="007C0104">
      <w:pPr>
        <w:spacing w:line="360" w:lineRule="auto"/>
        <w:ind w:firstLine="708"/>
        <w:jc w:val="both"/>
      </w:pPr>
      <w:r w:rsidRPr="00695FEB">
        <w:t xml:space="preserve">Na závěr této práce bych ráda zmínila nepříliš příznivý fakt, že venkovské znakové jazyky, ale nejen ty, jsou ohroženy a postupně ztrácí své uživatele. Ať už je to způsobeno snahou potlačovat znakové jazyky ve prospěch orální komunikace, nebo stále se zvyšujícím trendem integrace dětí do škol hlavního vzdělávacího proudu. Taktéž můžeme pozorovat tlak ze strany národních znakových jazyků, které jsou ve velké míře rozšířeny. </w:t>
      </w:r>
    </w:p>
    <w:p w:rsidR="007C0104" w:rsidRPr="00D53645" w:rsidRDefault="007C0104" w:rsidP="007C0104">
      <w:pPr>
        <w:spacing w:line="360" w:lineRule="auto"/>
        <w:ind w:firstLine="708"/>
        <w:jc w:val="both"/>
      </w:pPr>
      <w:r w:rsidRPr="00D53645">
        <w:t xml:space="preserve">Co můžeme pro záchranu těchto jazyků udělat? Jednou z možností je výzkum a dokumentace těchto jazyků, které sice probíhají, ale ne v té míře, která by byla potřeba. Taktéž by mohlo pomoci, kdyby se ve vzdělávacích institucích zaměřených na národní znakové jazyky začaly vyučovat předměty zabývající se méně rozšířenými znakovými jazyky, jako jsou </w:t>
      </w:r>
      <w:r w:rsidR="00B76CD6">
        <w:t>venkovské znakové jazyky</w:t>
      </w:r>
      <w:r w:rsidRPr="00D53645">
        <w:t>. Následně by bylo vhodné zahájit lexikografické práce, které budou zachycovat tyto jazyky. Další možností je, aby se zamezilo nahrazování znakových jazyků znakovanými systémy, které jsou odvozené od mluveného jazyka</w:t>
      </w:r>
      <w:r>
        <w:t>,</w:t>
      </w:r>
      <w:r w:rsidRPr="00D53645">
        <w:t xml:space="preserve"> a tudíž nejsou </w:t>
      </w:r>
      <w:r>
        <w:t xml:space="preserve">přirozeně užívány komunitou </w:t>
      </w:r>
      <w:r w:rsidRPr="00D53645">
        <w:t xml:space="preserve">Neslyšících. V neposlední řadě je </w:t>
      </w:r>
      <w:r>
        <w:t xml:space="preserve">důležité </w:t>
      </w:r>
      <w:r w:rsidRPr="00D53645">
        <w:t>zvyšování obecného povědomí o znakových jazycích, což by následně mohlo vést k poznávání venkovských znakových jazyků, ke kterému jsem chtěla přispět také touto prací.</w:t>
      </w:r>
    </w:p>
    <w:p w:rsidR="007C0104" w:rsidRDefault="007C0104">
      <w:bookmarkStart w:id="0" w:name="_GoBack"/>
      <w:bookmarkEnd w:id="0"/>
    </w:p>
    <w:sectPr w:rsidR="007C0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04"/>
    <w:rsid w:val="003C64AD"/>
    <w:rsid w:val="006D48E0"/>
    <w:rsid w:val="007C0104"/>
    <w:rsid w:val="00883B76"/>
    <w:rsid w:val="00B76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1131</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ondrackova</dc:creator>
  <cp:lastModifiedBy>ondrackova</cp:lastModifiedBy>
  <cp:revision>2</cp:revision>
  <dcterms:created xsi:type="dcterms:W3CDTF">2017-04-02T18:10:00Z</dcterms:created>
  <dcterms:modified xsi:type="dcterms:W3CDTF">2017-04-02T18:14:00Z</dcterms:modified>
</cp:coreProperties>
</file>