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343E" w14:textId="7066B3C7" w:rsidR="00CE534C" w:rsidRDefault="00B41E6F" w:rsidP="00CE534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4. 30: </w:t>
      </w:r>
      <w:proofErr w:type="spellStart"/>
      <w:r w:rsidRPr="00B41E6F">
        <w:rPr>
          <w:rFonts w:ascii="Times New Roman" w:hAnsi="Times New Roman" w:cs="Times New Roman"/>
          <w:b/>
          <w:i/>
          <w:sz w:val="22"/>
          <w:szCs w:val="22"/>
        </w:rPr>
        <w:t>egérthé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Mk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16,6)</w:t>
      </w:r>
    </w:p>
    <w:p w14:paraId="4DFBE147" w14:textId="3C0CC3B5" w:rsidR="007634A9" w:rsidRPr="007634A9" w:rsidRDefault="007634A9" w:rsidP="007634A9">
      <w:pPr>
        <w:jc w:val="both"/>
        <w:rPr>
          <w:rFonts w:ascii="Times New Roman" w:hAnsi="Times New Roman" w:cs="Times New Roman"/>
          <w:sz w:val="22"/>
          <w:szCs w:val="22"/>
        </w:rPr>
      </w:pPr>
      <w:r w:rsidRPr="007634A9">
        <w:rPr>
          <w:rFonts w:ascii="Times New Roman" w:hAnsi="Times New Roman" w:cs="Times New Roman"/>
          <w:sz w:val="22"/>
          <w:szCs w:val="22"/>
        </w:rPr>
        <w:t xml:space="preserve">„Jen slovo: </w:t>
      </w:r>
      <w:proofErr w:type="spellStart"/>
      <w:r w:rsidRPr="007634A9">
        <w:rPr>
          <w:rFonts w:ascii="Times New Roman" w:hAnsi="Times New Roman" w:cs="Times New Roman"/>
          <w:sz w:val="22"/>
          <w:szCs w:val="22"/>
        </w:rPr>
        <w:t>egerthé</w:t>
      </w:r>
      <w:proofErr w:type="spellEnd"/>
      <w:r w:rsidRPr="007634A9">
        <w:rPr>
          <w:rFonts w:ascii="Times New Roman" w:hAnsi="Times New Roman" w:cs="Times New Roman"/>
          <w:sz w:val="22"/>
          <w:szCs w:val="22"/>
        </w:rPr>
        <w:t>! Byl vzkříšen. Uvěříš, neuvěříš? Žádný pomocný argument, žádné rozumné zdůvodnění víry, víra stojí a padá s tímto paradoxem.</w:t>
      </w:r>
      <w:r w:rsidR="009D73AD">
        <w:rPr>
          <w:rFonts w:ascii="Times New Roman" w:hAnsi="Times New Roman" w:cs="Times New Roman"/>
          <w:sz w:val="22"/>
          <w:szCs w:val="22"/>
        </w:rPr>
        <w:t xml:space="preserve"> … Jinými slovy: je paradoxem víry, že Ježíš byl doopravdy vzkříšen, či je mýtus o vzkříšení metaforou pro paradox víry, která se navzdory prohře odvažuje nových začátků, navzdory beznaději povstává k naději, navzdory triumfující nenávisti a smrti povstává znovu k životu?“</w:t>
      </w:r>
      <w:r w:rsidR="00021CB1">
        <w:rPr>
          <w:rFonts w:ascii="Times New Roman" w:hAnsi="Times New Roman" w:cs="Times New Roman"/>
          <w:sz w:val="22"/>
          <w:szCs w:val="22"/>
        </w:rPr>
        <w:t xml:space="preserve"> </w:t>
      </w:r>
      <w:r w:rsidRPr="007634A9">
        <w:rPr>
          <w:rFonts w:ascii="Times New Roman" w:hAnsi="Times New Roman" w:cs="Times New Roman"/>
          <w:sz w:val="22"/>
          <w:szCs w:val="22"/>
        </w:rPr>
        <w:t xml:space="preserve">O. Funda, </w:t>
      </w:r>
      <w:r w:rsidRPr="007634A9">
        <w:rPr>
          <w:rFonts w:ascii="Times New Roman" w:hAnsi="Times New Roman" w:cs="Times New Roman"/>
          <w:i/>
          <w:sz w:val="22"/>
          <w:szCs w:val="22"/>
        </w:rPr>
        <w:t>Ježíš a mýtus o Kristovi</w:t>
      </w:r>
      <w:r w:rsidR="009D73AD">
        <w:rPr>
          <w:rFonts w:ascii="Times New Roman" w:hAnsi="Times New Roman" w:cs="Times New Roman"/>
          <w:sz w:val="22"/>
          <w:szCs w:val="22"/>
        </w:rPr>
        <w:t>, Praha 2007, str. 163.</w:t>
      </w:r>
    </w:p>
    <w:p w14:paraId="748FB62A" w14:textId="77777777" w:rsidR="007634A9" w:rsidRPr="007634A9" w:rsidRDefault="007634A9" w:rsidP="00CE534C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111AA6" w14:textId="77777777" w:rsidR="00CE534C" w:rsidRPr="00A3012B" w:rsidRDefault="00CE534C" w:rsidP="00CE534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012B">
        <w:rPr>
          <w:rFonts w:ascii="Times New Roman" w:hAnsi="Times New Roman" w:cs="Times New Roman"/>
          <w:b/>
          <w:sz w:val="22"/>
          <w:szCs w:val="22"/>
        </w:rPr>
        <w:t>I. „První plody“</w:t>
      </w:r>
    </w:p>
    <w:p w14:paraId="7A3809F9" w14:textId="7BC9C72C" w:rsidR="00CE534C" w:rsidRDefault="00683D2F" w:rsidP="00CE534C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27,</w:t>
      </w:r>
      <w:r w:rsidR="00CE534C" w:rsidRPr="00A3012B">
        <w:rPr>
          <w:rFonts w:ascii="Times New Roman" w:hAnsi="Times New Roman" w:cs="Times New Roman"/>
          <w:sz w:val="22"/>
          <w:szCs w:val="22"/>
        </w:rPr>
        <w:t>51–53: A hle, chrámová opona se roztrhla vpůli odshora až dolů, země se zatřásla, skály pukaly, hroby se otevřely a mnohá těla zesnulých svatých byla vzkříšena; vyšli z hrobů a po jeho vzkříšení vstoupili do svatého města a mnohým se zjevili. Setník a ti, kdo s ním střežili Ježíše, když viděli zemětřesení a všechno, co se dálo, velmi se zděsili a řekli: „On byl opravdu Boží Syn!“ </w:t>
      </w:r>
    </w:p>
    <w:p w14:paraId="027C1734" w14:textId="77777777" w:rsidR="007634A9" w:rsidRPr="00A3012B" w:rsidRDefault="007634A9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E39416" w14:textId="77777777" w:rsidR="00CE534C" w:rsidRPr="00A3012B" w:rsidRDefault="00CE534C" w:rsidP="00CE534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012B">
        <w:rPr>
          <w:rFonts w:ascii="Times New Roman" w:hAnsi="Times New Roman" w:cs="Times New Roman"/>
          <w:b/>
          <w:sz w:val="22"/>
          <w:szCs w:val="22"/>
        </w:rPr>
        <w:t xml:space="preserve">II. Úhelný kámen nové (a nepochopené) víry </w:t>
      </w:r>
    </w:p>
    <w:p w14:paraId="7FB4E8EE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 xml:space="preserve">1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Kor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 xml:space="preserve"> 15,14 n.: </w:t>
      </w:r>
      <w:r w:rsidRPr="00A818B4">
        <w:rPr>
          <w:rFonts w:ascii="Times New Roman" w:hAnsi="Times New Roman" w:cs="Times New Roman"/>
          <w:b/>
          <w:sz w:val="22"/>
          <w:szCs w:val="22"/>
        </w:rPr>
        <w:t>A jestliže Kristus nebyl vzkříšen</w:t>
      </w:r>
      <w:r w:rsidRPr="00A3012B">
        <w:rPr>
          <w:rFonts w:ascii="Times New Roman" w:hAnsi="Times New Roman" w:cs="Times New Roman"/>
          <w:sz w:val="22"/>
          <w:szCs w:val="22"/>
        </w:rPr>
        <w:t xml:space="preserve">, pak je naše zvěst klamná, a klamná je i vaše víra, a my jsme </w:t>
      </w:r>
      <w:r w:rsidRPr="00A818B4">
        <w:rPr>
          <w:rFonts w:ascii="Times New Roman" w:hAnsi="Times New Roman" w:cs="Times New Roman"/>
          <w:b/>
          <w:sz w:val="22"/>
          <w:szCs w:val="22"/>
        </w:rPr>
        <w:t>odhaleni jako lživí svědkové o Bohu</w:t>
      </w:r>
      <w:r w:rsidRPr="00A3012B">
        <w:rPr>
          <w:rFonts w:ascii="Times New Roman" w:hAnsi="Times New Roman" w:cs="Times New Roman"/>
          <w:sz w:val="22"/>
          <w:szCs w:val="22"/>
        </w:rPr>
        <w:t>: dosvědčili jsme, že Bůh vzkřísil Krista, ale on jej nevzkřísil, není-li vzkříšení z mrtvých. Neboť není-li vzkříšení z mrtvých, nebyl vzkříšen ani Kristus. Nebyl-li však Kristus vzkříšen, je vaše víra marná, ještě jste ve svých hříších, a jsou ztraceni i ti, kteří zesnuli v Kristu. Máme-li naději v Kristu jen pro tento život, jsme nejubožejší ze všech lidí! Avšak Kristus byl vzkříšen jako první z těch, kdo zesnuli. A jako vešla do světa smrt skrze člověka, tak i zmrtvýchvstání: jako v Adamovi všichni umírají, tak v Kristu všichni dojdou života.</w:t>
      </w:r>
    </w:p>
    <w:p w14:paraId="5A58E39A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206F94" w14:textId="77777777" w:rsidR="00CE534C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Viz Skutky apoštolů: 17,18: Rozmlouvali s ním i někteří epikurejští a stoičtí filosofové. Jedni se ptali: „Co nám to chce ten nedovzdělanec vykládat?“ Druzí říkali: „Zdá se, že nás chce získat pro cizí božstva.“ Tak soudili, protože Pavel kázal o Ježíšovi a o zmrtvýchvstání.</w:t>
      </w:r>
    </w:p>
    <w:p w14:paraId="4DB5F251" w14:textId="77777777" w:rsidR="00F821F1" w:rsidRDefault="00F821F1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3EA3F2" w14:textId="77777777" w:rsidR="00CE534C" w:rsidRPr="00A3012B" w:rsidRDefault="00CE534C" w:rsidP="00CE534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012B">
        <w:rPr>
          <w:rFonts w:ascii="Times New Roman" w:hAnsi="Times New Roman" w:cs="Times New Roman"/>
          <w:b/>
          <w:sz w:val="22"/>
          <w:szCs w:val="22"/>
        </w:rPr>
        <w:t>III. Smrt a zmrtvýchvstání ve Starém zákoně</w:t>
      </w:r>
    </w:p>
    <w:p w14:paraId="192458BA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Job 9–10: Oblak se rozplyne, zmizí; stejně kdo sestoupí do podsvětí, už nevystoupí, nevrátí se nikdy zpět do svého domu, neobjeví se už na svém místě.</w:t>
      </w:r>
    </w:p>
    <w:p w14:paraId="226C9AEF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80819D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Ezechiel 37,5: Toto praví Panovník Hospodin těmto kostem: Hle, já do vás uvedu ducha a oživnete. Dám na vás šlachy, pokryji vás svalstvem, potáhnu vás kůží a vložím do vás ducha a oživnete. I poznáte, že já jsem Hospodin.</w:t>
      </w:r>
    </w:p>
    <w:p w14:paraId="4BF9461E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03BDD2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 xml:space="preserve">2. Královská, 4,32–35: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Elíša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 xml:space="preserve"> vešel do domu, a hle, mrtvý chlapec byl uložen na jeho lůžku. Vstoupil, zavřel dveře, aby byli sami, a modlil se k Hospodinu. Pak se zdvihl, položil se na dítě, vložil svá ústa na jeho ústa, své oči na jeho oči a své dlaně na jeho dlaně; byl nad ním skloněn, dokud se tělo dítěte nezahřálo. Potom se obrátil a prošel se domem sem a tam. Vrátil se a sklonil se nad chlapcem; ten sedmkrát kýchl a otevřel oči. </w:t>
      </w:r>
    </w:p>
    <w:p w14:paraId="6B9601B8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CCE747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 xml:space="preserve">Marek 1,2–3: Je psáno u proroka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Izaiáše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>: ‚Hle, já posílám posla před tvou tváří, aby ti připravil cestu. Hlas volajícího na poušti: Připravte cestu Páně, vyrovnejte mu stezky!‘</w:t>
      </w:r>
    </w:p>
    <w:p w14:paraId="73D17D4F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C13CE8" w14:textId="77777777" w:rsidR="00CE534C" w:rsidRPr="00A3012B" w:rsidRDefault="00CE534C" w:rsidP="00CE534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012B">
        <w:rPr>
          <w:rFonts w:ascii="Times New Roman" w:hAnsi="Times New Roman" w:cs="Times New Roman"/>
          <w:b/>
          <w:sz w:val="22"/>
          <w:szCs w:val="22"/>
        </w:rPr>
        <w:t>IV. Zmrtvýchvstání v křesťanství</w:t>
      </w:r>
    </w:p>
    <w:p w14:paraId="7E4A57D6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 xml:space="preserve">Marek, 12:25–27: Když lidé vstanou z mrtvých, nežení se ani nevdávají, ale jsou jako nebeští andělé. A pokud jde o mrtvé, že vstanou, nečetli jste v knize Mojžíšově, ve vyprávění o hořícím keři, jak Bůh Mojžíšovi řekl: ‚Já jsem Bůh Abrahamův, Bůh Izákův a Bůh Jákobův‘? </w:t>
      </w:r>
      <w:r w:rsidRPr="00A3012B">
        <w:rPr>
          <w:rFonts w:ascii="Times New Roman" w:hAnsi="Times New Roman" w:cs="Times New Roman"/>
          <w:b/>
          <w:sz w:val="22"/>
          <w:szCs w:val="22"/>
        </w:rPr>
        <w:t>On přece není Bohem mrtvých, nýbrž Bohem živých.</w:t>
      </w:r>
      <w:r w:rsidRPr="00A3012B">
        <w:rPr>
          <w:rFonts w:ascii="Times New Roman" w:hAnsi="Times New Roman" w:cs="Times New Roman"/>
          <w:sz w:val="22"/>
          <w:szCs w:val="22"/>
        </w:rPr>
        <w:t xml:space="preserve"> Velmi se mýlíte!“</w:t>
      </w:r>
    </w:p>
    <w:p w14:paraId="0518987E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9ED50B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Matouš 25,46: A půjdou do věčných muk, ale spravedliví do věčného života.</w:t>
      </w:r>
    </w:p>
    <w:p w14:paraId="375FD479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66F8C0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Marek 1,15: Naplnil se čas a přiblížilo se království Boží. Čiňte pokání a věřte evangeliu.</w:t>
      </w:r>
    </w:p>
    <w:p w14:paraId="7361D2EF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E61E54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Marek 9,10: To slovo je zaujalo a společně rozbírali, co to znamená vstát z mrtvých.</w:t>
      </w:r>
    </w:p>
    <w:p w14:paraId="3926279A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CA036F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lastRenderedPageBreak/>
        <w:t>Lukáš 18,32: „Neboť bude vydán pohanům a budou se mu posmívat a tupit ho a plivat na něj, zbičují ho a zabijí; a třetího dne vstane.“ Oni však ničemu z toho nerozuměli, smysl těch slov jim zůstal skryt a nepochopili, co říkal.</w:t>
      </w:r>
    </w:p>
    <w:p w14:paraId="6BF26D8C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6184DA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Jan 6, 37–39: Všichni, které mi Otec dává, přijdou ke mně; a kdo ke mně přijde, toho nevyženu ven, neboť jsem sestoupil z nebe, ne abych činil vůli svou, ale abych činil vůli toho, který mě poslal; a jeho vůle jest, abych neztratil nikoho z těch, které mi dal, ale vzkřísil je v poslední den.</w:t>
      </w:r>
    </w:p>
    <w:p w14:paraId="0E3275BE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0DBA5A2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Jan 6, 54: Kdo jí mé tělo a pije mou krev, má život věčný a já ho vzkřísím v poslední den.</w:t>
      </w:r>
    </w:p>
    <w:p w14:paraId="456E06C0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05D7DB" w14:textId="77777777" w:rsidR="00CE534C" w:rsidRPr="00A3012B" w:rsidRDefault="00CE534C" w:rsidP="00CE534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012B">
        <w:rPr>
          <w:rFonts w:ascii="Times New Roman" w:hAnsi="Times New Roman" w:cs="Times New Roman"/>
          <w:b/>
          <w:sz w:val="22"/>
          <w:szCs w:val="22"/>
        </w:rPr>
        <w:t>V. Ježíš již zmrtvýchvstalý?</w:t>
      </w:r>
    </w:p>
    <w:p w14:paraId="6036B9CF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 xml:space="preserve">Marek 8: 27–28: Ježíš se svými učedníky vyšel do vesnic u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Cesareje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 xml:space="preserve"> Filipovy. Cestou se učedníků ptal: „Za koho mě lidé pokládají?“ Řekli mu: „Za Jana Křtitele, jiní za Eliáše a někteří za jednoho z proroků.“</w:t>
      </w:r>
    </w:p>
    <w:p w14:paraId="2E831E74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342353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Marek 6: 14: Uslyšel o tom král Herodes, neboť jméno Ježíšovo se stalo známým; říkalo se: „Jan Křtitel vstal z mrtvých, a proto v něm působí mocné síly.“ </w:t>
      </w:r>
    </w:p>
    <w:p w14:paraId="263C2988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11FBFA" w14:textId="2B8E708D" w:rsidR="00CE534C" w:rsidRPr="00A3012B" w:rsidRDefault="00CE534C" w:rsidP="00CE534C">
      <w:pPr>
        <w:jc w:val="center"/>
        <w:rPr>
          <w:rFonts w:ascii="Times New Roman" w:hAnsi="Times New Roman" w:cs="Times New Roman"/>
          <w:sz w:val="22"/>
          <w:szCs w:val="22"/>
        </w:rPr>
      </w:pPr>
      <w:r w:rsidRPr="00021CB1">
        <w:rPr>
          <w:rFonts w:ascii="Times New Roman" w:hAnsi="Times New Roman" w:cs="Times New Roman"/>
          <w:b/>
          <w:sz w:val="22"/>
          <w:szCs w:val="22"/>
        </w:rPr>
        <w:t>V</w:t>
      </w:r>
      <w:r w:rsidRPr="00A3012B">
        <w:rPr>
          <w:rFonts w:ascii="Times New Roman" w:hAnsi="Times New Roman" w:cs="Times New Roman"/>
          <w:b/>
          <w:sz w:val="22"/>
          <w:szCs w:val="22"/>
        </w:rPr>
        <w:t>I. Křísení jako nejmocnější z mocných činů</w:t>
      </w:r>
    </w:p>
    <w:p w14:paraId="65FCA126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Lukáš 10.17: Těch sedmdesát se vrátilo s radostí a říkali: „Pane, i démoni se nám podrobují ve tvém jménu.“</w:t>
      </w:r>
    </w:p>
    <w:p w14:paraId="27BF2E69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64326E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Matouš 11.4–5: Ježíš jim odpověděl: „Jděte, zvěstujte Janovi, co slyšíte a vidíte: Slepí vidí, chromí chodí, malomocní jsou očišťováni, hluší slyší, mrtví vstávají, chudým se zvěstuje evangelium.</w:t>
      </w:r>
    </w:p>
    <w:p w14:paraId="5AEFA051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E63518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 xml:space="preserve">Marek 5:21–43: Tu přišel jeden představený synagógy, jménem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Jairos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>, a sotva Ježíše spatřil, padl mu k nohám a úpěnlivě ho prosil: „Má dcerka umírá. Pojď, vlož na ni ruce, aby byla zachráněna a žila!“ Ježíš odešel s ním. Velký zástup šel za ním a tlačil se na něj. … Když přišli do domu představeného synagógy, spatřil velký rozruch, pláč a kvílení. Vešel dovnitř a řekl jim: „Proč ten rozruch a pláč? Dítě neumřelo, ale spí.“ Oni se mu posmívali. Ale on všecky vyhnal, vzal s sebou otce dítěte, matku a ty, kdo byli s ním, a vstoupil tam, kde dítě leželo. Vzal ji za ruku a řekl: „</w:t>
      </w:r>
      <w:proofErr w:type="spellStart"/>
      <w:r w:rsidRPr="00A3012B">
        <w:rPr>
          <w:rFonts w:ascii="Times New Roman" w:hAnsi="Times New Roman" w:cs="Times New Roman"/>
          <w:b/>
          <w:sz w:val="22"/>
          <w:szCs w:val="22"/>
        </w:rPr>
        <w:t>Talitha</w:t>
      </w:r>
      <w:proofErr w:type="spellEnd"/>
      <w:r w:rsidRPr="00A3012B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3012B">
        <w:rPr>
          <w:rFonts w:ascii="Times New Roman" w:hAnsi="Times New Roman" w:cs="Times New Roman"/>
          <w:b/>
          <w:sz w:val="22"/>
          <w:szCs w:val="22"/>
        </w:rPr>
        <w:t>kum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>,“ což znamená: ‚Děvče, pravím ti, vstaň!‘ Tu děvče hned vstalo a chodilo; bylo jí dvanáct let. A zmocnil se jich úžas a zděšení. Ježíš jim přísně nařídil, že se to nikdo nesmí dovědět, a řekl, aby jí dali něco k jídlu.</w:t>
      </w:r>
    </w:p>
    <w:p w14:paraId="5B8FA23F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50447F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 xml:space="preserve">Lukáš 7,11: Hned nato odešel do města, které se nazývalo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Naim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>. S ním šli jeho učedníci a veliký zástup lidí. Když se blížil k městské bráně, hle, vynášeli mrtvého; byl to jediný syn své matky a ta byla vdova. Velký zástup z města ji doprovázel. Když ji Pán uviděl, bylo mu jí líto a řekl jí: „Neplač!“ Přistoupil k márám a dotkl se jich; ti, kteří je nesli, se zastavili. Řekl: „Chlapče, pravím ti, vstaň!“ Mrtvý se posadil a začal mluvit; Ježíš ho vrátil jeho matce.</w:t>
      </w:r>
    </w:p>
    <w:p w14:paraId="12608E69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44168E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 xml:space="preserve">Jan 11,1–46: Byl nemocen jeden člověk, Lazar z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Betanie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 xml:space="preserve">, z vesnice, kde bydlela Marie a její sestra Marta. To byla ta Marie, která pomazala Pána vzácným olejem a nohy mu otřela svými vlasy; a její bratr Lazar byl nemocen. Sestry mu vzkázaly: „Pane, ten, kterého máš rád, je nemocen.“ Když to Ježíš uslyšel, řekl: „Ta nemoc není k smrti, ale k slávě Boží, aby Syn Boží byl skrze ni oslaven.“ Ježíš Martu, její sestru i Lazara miloval. … a dodal: „Náš přítel Lazar usnul. Ale jdu ho probudit.“ Učedníci mu řekli: „Pane, spí-li, uzdraví se.“ Ježíš mluvil o jeho smrti, ale oni mysleli, že mluví o pouhém spánku. Tehdy jim Ježíš řekl přímo: „Lazar umřel. A jsem rád, že jsem tam nebyl, kvůli vám, abyste uvěřili. Pojďme k němu!“ Tomáš, jinak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Didymos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 xml:space="preserve">, řekl ostatním učedníkům: „Pojďme i my, ať zemřeme spolu s ním!“ Když Ježíš přišel, shledal, že </w:t>
      </w:r>
      <w:r w:rsidRPr="00A3012B">
        <w:rPr>
          <w:rFonts w:ascii="Times New Roman" w:hAnsi="Times New Roman" w:cs="Times New Roman"/>
          <w:b/>
          <w:sz w:val="22"/>
          <w:szCs w:val="22"/>
        </w:rPr>
        <w:t>Lazar je již čtyři dny v hrobě</w:t>
      </w:r>
      <w:r w:rsidRPr="00A3012B">
        <w:rPr>
          <w:rFonts w:ascii="Times New Roman" w:hAnsi="Times New Roman" w:cs="Times New Roman"/>
          <w:sz w:val="22"/>
          <w:szCs w:val="22"/>
        </w:rPr>
        <w:t>. 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Betanie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 xml:space="preserve"> byla blízko Jeruzaléma, necelou hodinu cesty, a mnozí z Židů přišli k Martě a Marii, aby je potěšili v zármutku nad jejich bratrem. Když Marta uslyšela, že Ježíš přichází, šla mu naproti. Marie zůstala doma. Marta řekla Ježíšovi: „Pane, kdybys byl zde, nebyl by můj bratr umřel. Ale i tak vím, že ačkoli požádáš Boha, Bůh ti dá.“ Ježíš jí řekl: „Tvůj bratr vstane.“ Řekla mu Marta: „</w:t>
      </w:r>
      <w:r w:rsidRPr="00A3012B">
        <w:rPr>
          <w:rFonts w:ascii="Times New Roman" w:hAnsi="Times New Roman" w:cs="Times New Roman"/>
          <w:b/>
          <w:sz w:val="22"/>
          <w:szCs w:val="22"/>
        </w:rPr>
        <w:t>Vím, že vstane při vzkříšení v poslední den.“ Ježíš jí řekl: „Já jsem vzkříšení a život.</w:t>
      </w:r>
      <w:r w:rsidRPr="00A3012B">
        <w:rPr>
          <w:rFonts w:ascii="Times New Roman" w:hAnsi="Times New Roman" w:cs="Times New Roman"/>
          <w:sz w:val="22"/>
          <w:szCs w:val="22"/>
        </w:rPr>
        <w:t xml:space="preserve"> Kdo věří ve mne, i kdyby umřel, bude žít. A každý, kdo žije a věří ve mne, neumře navěky. Věříš tomu?“ Řekla mu: „Ano, Pane. Já jsem uvěřila, že ty jsi Mesiáš, Syn Boží, který má přijít na svět.“ … Když Ježíš viděl, jak pláče a jak pláčou i Židé, kteří přišli </w:t>
      </w:r>
      <w:r w:rsidRPr="00A3012B">
        <w:rPr>
          <w:rFonts w:ascii="Times New Roman" w:hAnsi="Times New Roman" w:cs="Times New Roman"/>
          <w:sz w:val="22"/>
          <w:szCs w:val="22"/>
        </w:rPr>
        <w:lastRenderedPageBreak/>
        <w:t>s ní, v Duchu se rozhorlil a vzrušen řekl: „Kam jste ho položili?“ Řekli mu: „Pane, pojď se podívat!“ </w:t>
      </w:r>
      <w:r w:rsidRPr="00A3012B">
        <w:rPr>
          <w:rFonts w:ascii="Times New Roman" w:hAnsi="Times New Roman" w:cs="Times New Roman"/>
          <w:b/>
          <w:sz w:val="22"/>
          <w:szCs w:val="22"/>
        </w:rPr>
        <w:t>Ježíšovi vstoupily do očí slzy. </w:t>
      </w:r>
      <w:r w:rsidRPr="00A3012B">
        <w:rPr>
          <w:rFonts w:ascii="Times New Roman" w:hAnsi="Times New Roman" w:cs="Times New Roman"/>
          <w:sz w:val="22"/>
          <w:szCs w:val="22"/>
        </w:rPr>
        <w:t xml:space="preserve">Židé říkali: „Hle, jak jej miloval!“ Někteří z nich však řekli: „Když otevřel oči slepému, nemohl způsobit, aby tento člověk neumřel?“ Ježíš, znovu rozhorlen, přichází k hrobu. Byla to jeskyně a na ní ležel kámen. Ježíš řekl: „Zvedněte ten kámen!“ Sestra zemřelého Marta mu řekla: </w:t>
      </w:r>
      <w:r w:rsidRPr="00A3012B">
        <w:rPr>
          <w:rFonts w:ascii="Times New Roman" w:hAnsi="Times New Roman" w:cs="Times New Roman"/>
          <w:b/>
          <w:sz w:val="22"/>
          <w:szCs w:val="22"/>
        </w:rPr>
        <w:t>„Pane, už je v rozkladu, vždyť je to čtvrtý den.“ </w:t>
      </w:r>
      <w:r w:rsidRPr="00A3012B">
        <w:rPr>
          <w:rFonts w:ascii="Times New Roman" w:hAnsi="Times New Roman" w:cs="Times New Roman"/>
          <w:sz w:val="22"/>
          <w:szCs w:val="22"/>
        </w:rPr>
        <w:t xml:space="preserve">Ježíš jí odpověděl: „Neřekl jsem ti, že uvidíš slávu Boží, budeš-li věřit?“ Zvedli tedy kámen. Ježíš pohlédl vzhůru a řekl: „Otče, děkuji ti,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žes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 xml:space="preserve"> mě vyslyšel. Věděl jsem sice, že mě vždycky slyšíš, ale řekl jsem to kvůli zástupu, který stojí kolem, aby uvěřili, že ty jsi mě poslal.“ Když to řekl, zvolal mocným hlasem: „</w:t>
      </w:r>
      <w:r w:rsidRPr="00A3012B">
        <w:rPr>
          <w:rFonts w:ascii="Times New Roman" w:hAnsi="Times New Roman" w:cs="Times New Roman"/>
          <w:b/>
          <w:sz w:val="22"/>
          <w:szCs w:val="22"/>
        </w:rPr>
        <w:t>Lazare, pojď ven!</w:t>
      </w:r>
      <w:r w:rsidRPr="00A3012B">
        <w:rPr>
          <w:rFonts w:ascii="Times New Roman" w:hAnsi="Times New Roman" w:cs="Times New Roman"/>
          <w:sz w:val="22"/>
          <w:szCs w:val="22"/>
        </w:rPr>
        <w:t>“ Zemřelý vyšel, měl plátnem svázány ruce i nohy a tvář zahalenu šátkem. Ježíš jim řekl: „Rozvažte ho a nechte odejít!“ Mnozí z Židů, kteří přišli k Marii a viděli, co Ježíš učinil, uvěřili v něho. </w:t>
      </w:r>
      <w:r w:rsidRPr="00A3012B">
        <w:rPr>
          <w:rFonts w:ascii="Times New Roman" w:hAnsi="Times New Roman" w:cs="Times New Roman"/>
          <w:b/>
          <w:sz w:val="22"/>
          <w:szCs w:val="22"/>
        </w:rPr>
        <w:t>Ale někteří z nich šli k farizeům a oznámili jim, co učinil</w:t>
      </w:r>
      <w:r w:rsidRPr="00A3012B">
        <w:rPr>
          <w:rFonts w:ascii="Times New Roman" w:hAnsi="Times New Roman" w:cs="Times New Roman"/>
          <w:sz w:val="22"/>
          <w:szCs w:val="22"/>
        </w:rPr>
        <w:t>.</w:t>
      </w:r>
    </w:p>
    <w:p w14:paraId="58221934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2DD501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Jan 12,9–11: Velký zástup Židů se dověděl, že tam Ježíš je; a přišli nejen kvůli němu, ale také aby viděli Lazara, kterého vzkřísil z mrtvých. </w:t>
      </w:r>
      <w:r w:rsidRPr="00A3012B">
        <w:rPr>
          <w:rFonts w:ascii="Times New Roman" w:hAnsi="Times New Roman" w:cs="Times New Roman"/>
          <w:b/>
          <w:sz w:val="22"/>
          <w:szCs w:val="22"/>
        </w:rPr>
        <w:t>Proto se velekněží uradili, že zabijí i Lazara; neboť mnozí Židé kvůli němu odcházeli a věřili v Ježíše</w:t>
      </w:r>
      <w:r w:rsidRPr="00A3012B">
        <w:rPr>
          <w:rFonts w:ascii="Times New Roman" w:hAnsi="Times New Roman" w:cs="Times New Roman"/>
          <w:sz w:val="22"/>
          <w:szCs w:val="22"/>
        </w:rPr>
        <w:t>.</w:t>
      </w:r>
    </w:p>
    <w:p w14:paraId="0C515D89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87DFFE7" w14:textId="77777777" w:rsidR="00CE534C" w:rsidRPr="00A3012B" w:rsidRDefault="00CE534C" w:rsidP="00CE534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012B">
        <w:rPr>
          <w:rFonts w:ascii="Times New Roman" w:hAnsi="Times New Roman" w:cs="Times New Roman"/>
          <w:b/>
          <w:sz w:val="22"/>
          <w:szCs w:val="22"/>
        </w:rPr>
        <w:t>VII. Příběh Ježíšova zmrtvýchvstání</w:t>
      </w:r>
    </w:p>
    <w:p w14:paraId="04CEFE10" w14:textId="77777777" w:rsidR="00CE534C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 xml:space="preserve">Když už nastal večer – byl totiž den přípravy, předvečer soboty –  přišel Josef z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Arimatie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>, vážený člen rady, který také očekával království Boží, dodal si odvahy, vešel k Pilátovi a požádal o Ježíšovo tělo. </w:t>
      </w:r>
      <w:r w:rsidRPr="00A3012B">
        <w:rPr>
          <w:rFonts w:ascii="Times New Roman" w:hAnsi="Times New Roman" w:cs="Times New Roman"/>
          <w:b/>
          <w:sz w:val="22"/>
          <w:szCs w:val="22"/>
        </w:rPr>
        <w:t>Pilát se podivil, že Ježíš už zemřel</w:t>
      </w:r>
      <w:r w:rsidRPr="00A3012B">
        <w:rPr>
          <w:rFonts w:ascii="Times New Roman" w:hAnsi="Times New Roman" w:cs="Times New Roman"/>
          <w:sz w:val="22"/>
          <w:szCs w:val="22"/>
        </w:rPr>
        <w:t xml:space="preserve">; zavolal si setníka a zeptal se ho, je-li už dlouho mrtev. A když mu to setník potvrdil, daroval mrtvé tělo Josefovi. Ten koupil plátno, sňal Ježíše z kříže, zavinul ho do plátna a položil do hrobu, který byl vytesán ve skále, a ke vchodu do hrobu přivalil kámen. Marie z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Magdaly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 xml:space="preserve"> a Marie, matka Josefova, se dívaly, kam byl uložen. </w:t>
      </w:r>
      <w:r w:rsidRPr="00A3012B">
        <w:rPr>
          <w:rFonts w:ascii="Times New Roman" w:hAnsi="Times New Roman" w:cs="Times New Roman"/>
          <w:b/>
          <w:sz w:val="22"/>
          <w:szCs w:val="22"/>
        </w:rPr>
        <w:t>Další den přišly ženy k hrobu, aby pomazaly tělo, ale našly prázdný hrob</w:t>
      </w:r>
      <w:r w:rsidRPr="00A3012B">
        <w:rPr>
          <w:rFonts w:ascii="Times New Roman" w:hAnsi="Times New Roman" w:cs="Times New Roman"/>
          <w:sz w:val="22"/>
          <w:szCs w:val="22"/>
        </w:rPr>
        <w:t>.</w:t>
      </w:r>
    </w:p>
    <w:p w14:paraId="6D92EA86" w14:textId="77777777" w:rsidR="007634A9" w:rsidRDefault="007634A9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F567AF" w14:textId="34EE5A5F" w:rsidR="00CE534C" w:rsidRPr="00A3012B" w:rsidRDefault="007634A9" w:rsidP="00EC5092">
      <w:pPr>
        <w:spacing w:before="120" w:after="100" w:afterAutospacing="1"/>
        <w:jc w:val="both"/>
        <w:rPr>
          <w:rFonts w:ascii="Times New Roman" w:hAnsi="Times New Roman" w:cs="Times New Roman"/>
          <w:sz w:val="22"/>
          <w:szCs w:val="22"/>
        </w:rPr>
      </w:pPr>
      <w:r w:rsidRPr="007634A9">
        <w:rPr>
          <w:rFonts w:ascii="Times New Roman" w:hAnsi="Times New Roman" w:cs="Times New Roman"/>
          <w:sz w:val="22"/>
          <w:szCs w:val="22"/>
        </w:rPr>
        <w:t>Marek 16, 5–11: Vstoupily do hrobu a uviděly mládence, který seděl po pravé straně a měl na sobě bílé roucho; i zděsily se. Řekl jim: „Neděste se! Hledáte Ježíše, toho Nazaretského, který byl ukřižován. Byl vzkříšen, není zde. Hle, místo, kam ho položili. Ale jděte</w:t>
      </w:r>
      <w:r w:rsidRPr="007634A9">
        <w:rPr>
          <w:rFonts w:ascii="Times New Roman" w:hAnsi="Times New Roman" w:cs="Times New Roman"/>
          <w:b/>
          <w:sz w:val="22"/>
          <w:szCs w:val="22"/>
        </w:rPr>
        <w:t>, řekněte jeho učedníkům, zvláště Petrovi</w:t>
      </w:r>
      <w:r w:rsidRPr="007634A9">
        <w:rPr>
          <w:rFonts w:ascii="Times New Roman" w:hAnsi="Times New Roman" w:cs="Times New Roman"/>
          <w:sz w:val="22"/>
          <w:szCs w:val="22"/>
        </w:rPr>
        <w:t>: ‚</w:t>
      </w:r>
      <w:r w:rsidRPr="007634A9">
        <w:rPr>
          <w:rFonts w:ascii="Times New Roman" w:hAnsi="Times New Roman" w:cs="Times New Roman"/>
          <w:b/>
          <w:sz w:val="22"/>
          <w:szCs w:val="22"/>
        </w:rPr>
        <w:t>Jde před vámi do Galileje; tam ho spatříte, jak vám řekl.‘“ </w:t>
      </w:r>
      <w:r w:rsidRPr="007634A9">
        <w:rPr>
          <w:rFonts w:ascii="Times New Roman" w:hAnsi="Times New Roman" w:cs="Times New Roman"/>
          <w:sz w:val="22"/>
          <w:szCs w:val="22"/>
        </w:rPr>
        <w:t xml:space="preserve">Ženy vyšly a utíkaly od hrobu, protože na ně padla hrůza a úžas. A nikomu nic neřekly, neboť se bály. Když Ježíš ráno prvního dne po sobotě vstal, zjevil se nejprve Marii z </w:t>
      </w:r>
      <w:proofErr w:type="spellStart"/>
      <w:r w:rsidRPr="007634A9">
        <w:rPr>
          <w:rFonts w:ascii="Times New Roman" w:hAnsi="Times New Roman" w:cs="Times New Roman"/>
          <w:sz w:val="22"/>
          <w:szCs w:val="22"/>
        </w:rPr>
        <w:t>Magdaly</w:t>
      </w:r>
      <w:proofErr w:type="spellEnd"/>
      <w:r w:rsidRPr="007634A9">
        <w:rPr>
          <w:rFonts w:ascii="Times New Roman" w:hAnsi="Times New Roman" w:cs="Times New Roman"/>
          <w:sz w:val="22"/>
          <w:szCs w:val="22"/>
        </w:rPr>
        <w:t>, z níž kdysi vyhnal sedm démonů. Ona to šla oznámit těm, kteří bývali s ním a nyní truchlili a plakali. Ti, když uslyšeli, že žije a že se jí ukázal, nevěřili.</w:t>
      </w:r>
    </w:p>
    <w:p w14:paraId="48975D12" w14:textId="77777777" w:rsidR="00CE534C" w:rsidRPr="00A3012B" w:rsidRDefault="00A3012B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Jan 20,</w:t>
      </w:r>
      <w:r w:rsidR="00CE534C" w:rsidRPr="00A3012B">
        <w:rPr>
          <w:rFonts w:ascii="Times New Roman" w:hAnsi="Times New Roman" w:cs="Times New Roman"/>
          <w:sz w:val="22"/>
          <w:szCs w:val="22"/>
        </w:rPr>
        <w:t xml:space="preserve">2–13: Běžela k Šimonu Petrovi a k tomu učedníkovi, kterého Ježíš miloval, a řekla jim: </w:t>
      </w:r>
      <w:r w:rsidR="00CE534C" w:rsidRPr="00A3012B">
        <w:rPr>
          <w:rFonts w:ascii="Times New Roman" w:hAnsi="Times New Roman" w:cs="Times New Roman"/>
          <w:b/>
          <w:sz w:val="22"/>
          <w:szCs w:val="22"/>
        </w:rPr>
        <w:t>„Vzali Pána z hrobu, a nevíme, kam ho položili</w:t>
      </w:r>
      <w:r w:rsidR="00CE534C" w:rsidRPr="00A3012B">
        <w:rPr>
          <w:rFonts w:ascii="Times New Roman" w:hAnsi="Times New Roman" w:cs="Times New Roman"/>
          <w:sz w:val="22"/>
          <w:szCs w:val="22"/>
        </w:rPr>
        <w:t xml:space="preserve">.“ </w:t>
      </w:r>
      <w:r w:rsidRPr="00A3012B">
        <w:rPr>
          <w:rFonts w:ascii="Times New Roman" w:hAnsi="Times New Roman" w:cs="Times New Roman"/>
          <w:sz w:val="22"/>
          <w:szCs w:val="22"/>
        </w:rPr>
        <w:t xml:space="preserve">… </w:t>
      </w:r>
      <w:r w:rsidR="00CE534C" w:rsidRPr="00A3012B">
        <w:rPr>
          <w:rFonts w:ascii="Times New Roman" w:hAnsi="Times New Roman" w:cs="Times New Roman"/>
          <w:sz w:val="22"/>
          <w:szCs w:val="22"/>
        </w:rPr>
        <w:t>Oba učedníci se pak vrátili domů. Ale Marie stála venku před hrobem a plakala. Přitom se naklonila do hrobu a spatřila dva anděly v bílém rouchu, sedící na místě, kde předtím leželo Ježíšovo tělo, jednoho u hlavy a druhého u nohou. Otázali se Marie: „Proč pláčeš? “ Odpověděla jim: „Odnesli mého Pána a nevím, kam ho položili.“</w:t>
      </w:r>
      <w:r w:rsidRPr="00A3012B">
        <w:rPr>
          <w:rFonts w:ascii="Times New Roman" w:hAnsi="Times New Roman" w:cs="Times New Roman"/>
          <w:sz w:val="22"/>
          <w:szCs w:val="22"/>
        </w:rPr>
        <w:t xml:space="preserve"> </w:t>
      </w:r>
      <w:r w:rsidR="00CE534C" w:rsidRPr="00A3012B">
        <w:rPr>
          <w:rFonts w:ascii="Times New Roman" w:hAnsi="Times New Roman" w:cs="Times New Roman"/>
          <w:sz w:val="22"/>
          <w:szCs w:val="22"/>
        </w:rPr>
        <w:t xml:space="preserve">Po těch slovech se obrátila a spatřila za sebou Ježíše; ale nepoznala, že je to on. Ježíš jí řekl: „Proč pláčeš? Koho hledáš?“ V domnění, že je to zahradník, mu odpověděla: „Jestliže </w:t>
      </w:r>
      <w:proofErr w:type="spellStart"/>
      <w:r w:rsidR="00CE534C" w:rsidRPr="00A3012B">
        <w:rPr>
          <w:rFonts w:ascii="Times New Roman" w:hAnsi="Times New Roman" w:cs="Times New Roman"/>
          <w:sz w:val="22"/>
          <w:szCs w:val="22"/>
        </w:rPr>
        <w:t>tys</w:t>
      </w:r>
      <w:proofErr w:type="spellEnd"/>
      <w:r w:rsidR="00CE534C" w:rsidRPr="00A3012B">
        <w:rPr>
          <w:rFonts w:ascii="Times New Roman" w:hAnsi="Times New Roman" w:cs="Times New Roman"/>
          <w:sz w:val="22"/>
          <w:szCs w:val="22"/>
        </w:rPr>
        <w:t xml:space="preserve"> jej, pane, odnesl, řekni mi, kam jsi ho položil, a já pro něj půjdu.“ Ježíš jí řekl: „Marie!“ Obrátila se a zvolala hebrejsky „</w:t>
      </w:r>
      <w:proofErr w:type="spellStart"/>
      <w:r w:rsidR="00CE534C" w:rsidRPr="00A3012B">
        <w:rPr>
          <w:rFonts w:ascii="Times New Roman" w:hAnsi="Times New Roman" w:cs="Times New Roman"/>
          <w:sz w:val="22"/>
          <w:szCs w:val="22"/>
        </w:rPr>
        <w:t>Rabbuni</w:t>
      </w:r>
      <w:proofErr w:type="spellEnd"/>
      <w:r w:rsidR="00CE534C" w:rsidRPr="00A3012B">
        <w:rPr>
          <w:rFonts w:ascii="Times New Roman" w:hAnsi="Times New Roman" w:cs="Times New Roman"/>
          <w:sz w:val="22"/>
          <w:szCs w:val="22"/>
        </w:rPr>
        <w:t>“, to znamená ‚Mistře‘. Ježíš jí řekl: „</w:t>
      </w:r>
      <w:r w:rsidR="00CE534C" w:rsidRPr="00A3012B">
        <w:rPr>
          <w:rFonts w:ascii="Times New Roman" w:hAnsi="Times New Roman" w:cs="Times New Roman"/>
          <w:b/>
          <w:sz w:val="22"/>
          <w:szCs w:val="22"/>
        </w:rPr>
        <w:t>Nedotýkej se mne, dosud jsem nevystoupil k Otci</w:t>
      </w:r>
      <w:r w:rsidR="00CE534C" w:rsidRPr="00A3012B">
        <w:rPr>
          <w:rFonts w:ascii="Times New Roman" w:hAnsi="Times New Roman" w:cs="Times New Roman"/>
          <w:sz w:val="22"/>
          <w:szCs w:val="22"/>
        </w:rPr>
        <w:t>. Ale jdi k mým bratřím a pověz jim, že vystupuji k Otci svému i Otci vašemu a k Bohu svému i Bohu vašemu.“ </w:t>
      </w:r>
      <w:r w:rsidR="00CE534C" w:rsidRPr="00A3012B">
        <w:rPr>
          <w:rFonts w:ascii="Times New Roman" w:hAnsi="Times New Roman" w:cs="Times New Roman"/>
          <w:b/>
          <w:sz w:val="22"/>
          <w:szCs w:val="22"/>
        </w:rPr>
        <w:t xml:space="preserve">Marie </w:t>
      </w:r>
      <w:proofErr w:type="spellStart"/>
      <w:r w:rsidR="00CE534C" w:rsidRPr="00A3012B">
        <w:rPr>
          <w:rFonts w:ascii="Times New Roman" w:hAnsi="Times New Roman" w:cs="Times New Roman"/>
          <w:b/>
          <w:sz w:val="22"/>
          <w:szCs w:val="22"/>
        </w:rPr>
        <w:t>Magdalská</w:t>
      </w:r>
      <w:proofErr w:type="spellEnd"/>
      <w:r w:rsidR="00CE534C" w:rsidRPr="00A3012B">
        <w:rPr>
          <w:rFonts w:ascii="Times New Roman" w:hAnsi="Times New Roman" w:cs="Times New Roman"/>
          <w:b/>
          <w:sz w:val="22"/>
          <w:szCs w:val="22"/>
        </w:rPr>
        <w:t xml:space="preserve"> šla k učedníkům a oznámila jim: „Viděla jsem Pána a toto mi řekl.“ </w:t>
      </w:r>
      <w:r w:rsidR="00CE534C" w:rsidRPr="00A3012B">
        <w:rPr>
          <w:rFonts w:ascii="Times New Roman" w:hAnsi="Times New Roman" w:cs="Times New Roman"/>
          <w:sz w:val="22"/>
          <w:szCs w:val="22"/>
        </w:rPr>
        <w:t xml:space="preserve">Téhož dne večer – prvního dne po sobotě – </w:t>
      </w:r>
      <w:r w:rsidR="00CE534C" w:rsidRPr="00A3012B">
        <w:rPr>
          <w:rFonts w:ascii="Times New Roman" w:hAnsi="Times New Roman" w:cs="Times New Roman"/>
          <w:b/>
          <w:sz w:val="22"/>
          <w:szCs w:val="22"/>
        </w:rPr>
        <w:t>když byli učedníci ze strachu před Židy shromážděni za zavřenými dveřmi</w:t>
      </w:r>
      <w:r w:rsidR="00CE534C" w:rsidRPr="00A3012B">
        <w:rPr>
          <w:rFonts w:ascii="Times New Roman" w:hAnsi="Times New Roman" w:cs="Times New Roman"/>
          <w:sz w:val="22"/>
          <w:szCs w:val="22"/>
        </w:rPr>
        <w:t xml:space="preserve">, přišel Ježíš, postavil se uprostřed nich a řekl: „Pokoj vám.“ Když to řekl, </w:t>
      </w:r>
      <w:r w:rsidR="00CE534C" w:rsidRPr="00A3012B">
        <w:rPr>
          <w:rFonts w:ascii="Times New Roman" w:hAnsi="Times New Roman" w:cs="Times New Roman"/>
          <w:b/>
          <w:sz w:val="22"/>
          <w:szCs w:val="22"/>
        </w:rPr>
        <w:t>ukázal jim ruce a bok.</w:t>
      </w:r>
      <w:r w:rsidR="00CE534C" w:rsidRPr="00A3012B">
        <w:rPr>
          <w:rFonts w:ascii="Times New Roman" w:hAnsi="Times New Roman" w:cs="Times New Roman"/>
          <w:sz w:val="22"/>
          <w:szCs w:val="22"/>
        </w:rPr>
        <w:t xml:space="preserve"> Učedníci se zaradovali, když spatřili Pána. Ježíš jim znovu řekl: „Pokoj vám. Jako mne poslal Otec, tak já posílám vás.“ Po těch slovech na ně dechl a řekl jim: „Přijměte Ducha svatého. Komu odpustíte hříchy, tomu jsou odpuštěny, komu je neodpustíte, tomu odpuštěny nejsou.“</w:t>
      </w:r>
    </w:p>
    <w:p w14:paraId="71DA53BA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CAFEC1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 xml:space="preserve">Jan 20,24–29: Tomáš, jinak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Didymos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>, jeden z dvanácti učedníků, nebyl s nimi, když Ježíš přišel. Ostatní učedníci mu řekli: „Viděli jsme Pána.“ Odpověděl jim: „</w:t>
      </w:r>
      <w:r w:rsidRPr="00A3012B">
        <w:rPr>
          <w:rFonts w:ascii="Times New Roman" w:hAnsi="Times New Roman" w:cs="Times New Roman"/>
          <w:b/>
          <w:sz w:val="22"/>
          <w:szCs w:val="22"/>
        </w:rPr>
        <w:t>Dokud neuvidím na jeho rukou stopy po hřebech a dokud nevložím do nich svůj prst a svou ruku do rány v jeho boku, neuvěřím</w:t>
      </w:r>
      <w:r w:rsidRPr="00A3012B">
        <w:rPr>
          <w:rFonts w:ascii="Times New Roman" w:hAnsi="Times New Roman" w:cs="Times New Roman"/>
          <w:sz w:val="22"/>
          <w:szCs w:val="22"/>
        </w:rPr>
        <w:t xml:space="preserve">.“ Osmého dne potom byli učedníci opět uvnitř a Tomáš s nimi. Ač byly dveře zavřeny, Ježíš přišel, postavil se </w:t>
      </w:r>
      <w:r w:rsidRPr="00A3012B">
        <w:rPr>
          <w:rFonts w:ascii="Times New Roman" w:hAnsi="Times New Roman" w:cs="Times New Roman"/>
          <w:sz w:val="22"/>
          <w:szCs w:val="22"/>
        </w:rPr>
        <w:lastRenderedPageBreak/>
        <w:t>doprostřed a řekl: „Pokoj vám.“ Potom řekl Tomášovi: „Polož svůj prst sem, pohleď na mé ruce a vlož svou ruku do rány v mém boku. Nepochybuj a věř!“ Tomáš mu odpověděl: „</w:t>
      </w:r>
      <w:r w:rsidRPr="00A3012B">
        <w:rPr>
          <w:rFonts w:ascii="Times New Roman" w:hAnsi="Times New Roman" w:cs="Times New Roman"/>
          <w:b/>
          <w:sz w:val="22"/>
          <w:szCs w:val="22"/>
        </w:rPr>
        <w:t>Můj Pán a můj Bůh</w:t>
      </w:r>
      <w:r w:rsidRPr="00A3012B">
        <w:rPr>
          <w:rFonts w:ascii="Times New Roman" w:hAnsi="Times New Roman" w:cs="Times New Roman"/>
          <w:sz w:val="22"/>
          <w:szCs w:val="22"/>
        </w:rPr>
        <w:t>.“ Ježíš mu řekl: „Že jsi mě viděl, věříš. Blahoslavení, kteří neviděli, a uvěřili.“</w:t>
      </w:r>
    </w:p>
    <w:p w14:paraId="099C1971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0DB8FE" w14:textId="684C76BB" w:rsidR="00EC5092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Lukáš 24,</w:t>
      </w:r>
      <w:r w:rsidR="00EC5092">
        <w:rPr>
          <w:rFonts w:ascii="Times New Roman" w:hAnsi="Times New Roman" w:cs="Times New Roman"/>
          <w:sz w:val="22"/>
          <w:szCs w:val="22"/>
        </w:rPr>
        <w:t>30–34</w:t>
      </w:r>
      <w:r w:rsidRPr="00A3012B">
        <w:rPr>
          <w:rFonts w:ascii="Times New Roman" w:hAnsi="Times New Roman" w:cs="Times New Roman"/>
          <w:sz w:val="22"/>
          <w:szCs w:val="22"/>
        </w:rPr>
        <w:t xml:space="preserve">: </w:t>
      </w:r>
      <w:r w:rsidR="00EC5092" w:rsidRPr="00EC5092">
        <w:rPr>
          <w:rFonts w:ascii="Times New Roman" w:hAnsi="Times New Roman" w:cs="Times New Roman"/>
          <w:sz w:val="22"/>
          <w:szCs w:val="22"/>
        </w:rPr>
        <w:t xml:space="preserve">Když už byli blízko vesnice, do které šli, on jako by chtěl jít dál. Oni však ho začali přemlouvat: „Zůstaň s námi, vždyť už je k večeru a den se schyluje.“ Vešel tedy a zůstal s nimi. Když byl spolu s nimi u stolu, vzal chléb, vzdal díky, lámal a rozdával jim. Tu </w:t>
      </w:r>
      <w:r w:rsidR="00EC5092" w:rsidRPr="00EC5092">
        <w:rPr>
          <w:rFonts w:ascii="Times New Roman" w:hAnsi="Times New Roman" w:cs="Times New Roman"/>
          <w:b/>
          <w:sz w:val="22"/>
          <w:szCs w:val="22"/>
        </w:rPr>
        <w:t>se jim otevřely oči a poznali ho; ale on zmizel jejich zrakům</w:t>
      </w:r>
      <w:r w:rsidR="00EC5092" w:rsidRPr="00EC5092">
        <w:rPr>
          <w:rFonts w:ascii="Times New Roman" w:hAnsi="Times New Roman" w:cs="Times New Roman"/>
          <w:sz w:val="22"/>
          <w:szCs w:val="22"/>
        </w:rPr>
        <w:t>.</w:t>
      </w:r>
    </w:p>
    <w:p w14:paraId="5C8E78D4" w14:textId="77777777" w:rsidR="00EC5092" w:rsidRDefault="00EC5092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20AB52" w14:textId="6FDB6EA5" w:rsidR="00A3012B" w:rsidRPr="00A3012B" w:rsidRDefault="00683D2F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Lukáš</w:t>
      </w:r>
      <w:bookmarkStart w:id="0" w:name="_GoBack"/>
      <w:bookmarkEnd w:id="0"/>
      <w:r w:rsidR="00EC5092">
        <w:rPr>
          <w:rFonts w:ascii="Times New Roman" w:hAnsi="Times New Roman" w:cs="Times New Roman"/>
          <w:sz w:val="22"/>
          <w:szCs w:val="22"/>
        </w:rPr>
        <w:t xml:space="preserve"> </w:t>
      </w:r>
      <w:r w:rsidR="00EC5092" w:rsidRPr="00A3012B">
        <w:rPr>
          <w:rFonts w:ascii="Times New Roman" w:hAnsi="Times New Roman" w:cs="Times New Roman"/>
          <w:sz w:val="22"/>
          <w:szCs w:val="22"/>
        </w:rPr>
        <w:t>34–44</w:t>
      </w:r>
      <w:r w:rsidR="00EC5092">
        <w:rPr>
          <w:rFonts w:ascii="Times New Roman" w:hAnsi="Times New Roman" w:cs="Times New Roman"/>
          <w:sz w:val="22"/>
          <w:szCs w:val="22"/>
        </w:rPr>
        <w:t xml:space="preserve">: </w:t>
      </w:r>
      <w:r w:rsidR="00CE534C" w:rsidRPr="00A3012B">
        <w:rPr>
          <w:rFonts w:ascii="Times New Roman" w:hAnsi="Times New Roman" w:cs="Times New Roman"/>
          <w:sz w:val="22"/>
          <w:szCs w:val="22"/>
        </w:rPr>
        <w:t>Oni pak vypravovali, co se jim stalo na cestě a jak se jim dal poznat, když lámal chléb. Když o tom mluvili, stál tu on sám uprostřed nich. </w:t>
      </w:r>
      <w:r w:rsidR="00CE534C" w:rsidRPr="00A3012B">
        <w:rPr>
          <w:rFonts w:ascii="Times New Roman" w:hAnsi="Times New Roman" w:cs="Times New Roman"/>
          <w:b/>
          <w:sz w:val="22"/>
          <w:szCs w:val="22"/>
        </w:rPr>
        <w:t>Zděsili se a byli plni strachu, poněvadž se domnívali, že vidí ducha. </w:t>
      </w:r>
      <w:r w:rsidR="00CE534C" w:rsidRPr="00A3012B">
        <w:rPr>
          <w:rFonts w:ascii="Times New Roman" w:hAnsi="Times New Roman" w:cs="Times New Roman"/>
          <w:sz w:val="22"/>
          <w:szCs w:val="22"/>
        </w:rPr>
        <w:t>Řekl jim: „Proč jste tak zmateni a proč vám takové věci přicházejí na mysl? </w:t>
      </w:r>
      <w:r w:rsidR="00CE534C" w:rsidRPr="00A3012B">
        <w:rPr>
          <w:rFonts w:ascii="Times New Roman" w:hAnsi="Times New Roman" w:cs="Times New Roman"/>
          <w:b/>
          <w:sz w:val="22"/>
          <w:szCs w:val="22"/>
        </w:rPr>
        <w:t>Podívejte se na mé ruce a nohy: vždyť jsem to já.</w:t>
      </w:r>
      <w:r w:rsidR="00CE534C" w:rsidRPr="00A3012B">
        <w:rPr>
          <w:rFonts w:ascii="Times New Roman" w:hAnsi="Times New Roman" w:cs="Times New Roman"/>
          <w:sz w:val="22"/>
          <w:szCs w:val="22"/>
        </w:rPr>
        <w:t xml:space="preserve"> </w:t>
      </w:r>
      <w:r w:rsidR="00CE534C" w:rsidRPr="00A3012B">
        <w:rPr>
          <w:rFonts w:ascii="Times New Roman" w:hAnsi="Times New Roman" w:cs="Times New Roman"/>
          <w:b/>
          <w:sz w:val="22"/>
          <w:szCs w:val="22"/>
        </w:rPr>
        <w:t>Dotkněte se mne a přesvědčte se: duch přece nemá maso a kosti, jako to vidíte na mně.“ </w:t>
      </w:r>
      <w:r w:rsidR="00CE534C" w:rsidRPr="00A3012B">
        <w:rPr>
          <w:rFonts w:ascii="Times New Roman" w:hAnsi="Times New Roman" w:cs="Times New Roman"/>
          <w:sz w:val="22"/>
          <w:szCs w:val="22"/>
        </w:rPr>
        <w:t>To řekl a ukázal jim ruce a nohy. Když tomu pro samou radost nemohli uvěřit a jen se divili, řekl jim: „Máte tu něco k jídlu?“ Podali mu kus pečené ryby. Vzal si a pojedl před nimi. </w:t>
      </w:r>
      <w:r w:rsidR="00EC5092" w:rsidRPr="00A3012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59410E" w14:textId="77777777" w:rsidR="00CE534C" w:rsidRPr="00A3012B" w:rsidRDefault="00A3012B" w:rsidP="00CE534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012B">
        <w:rPr>
          <w:rFonts w:ascii="Times New Roman" w:hAnsi="Times New Roman" w:cs="Times New Roman"/>
          <w:b/>
          <w:sz w:val="22"/>
          <w:szCs w:val="22"/>
        </w:rPr>
        <w:t>VIII. Křest v Ježíšově smrti</w:t>
      </w:r>
    </w:p>
    <w:p w14:paraId="16218EE1" w14:textId="79F29303" w:rsidR="00CE534C" w:rsidRPr="00A3012B" w:rsidRDefault="00683D2F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</w:t>
      </w:r>
      <w:proofErr w:type="spellStart"/>
      <w:r>
        <w:rPr>
          <w:rFonts w:ascii="Times New Roman" w:hAnsi="Times New Roman" w:cs="Times New Roman"/>
          <w:sz w:val="22"/>
          <w:szCs w:val="22"/>
        </w:rPr>
        <w:t>Tess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</w:t>
      </w:r>
      <w:r w:rsidR="00CE534C" w:rsidRPr="00A3012B">
        <w:rPr>
          <w:rFonts w:ascii="Times New Roman" w:hAnsi="Times New Roman" w:cs="Times New Roman"/>
          <w:sz w:val="22"/>
          <w:szCs w:val="22"/>
        </w:rPr>
        <w:t xml:space="preserve">14–17. Věříme-li, že Ježíš zemřel a vstal z mrtvých, pak také víme, že Bůh </w:t>
      </w:r>
      <w:r w:rsidR="00CE534C" w:rsidRPr="00A3012B">
        <w:rPr>
          <w:rFonts w:ascii="Times New Roman" w:hAnsi="Times New Roman" w:cs="Times New Roman"/>
          <w:b/>
          <w:sz w:val="22"/>
          <w:szCs w:val="22"/>
        </w:rPr>
        <w:t>ty, kdo zemřeli ve víře v Ježíše, přivede spolu s ním k životu</w:t>
      </w:r>
      <w:r w:rsidR="00CE534C" w:rsidRPr="00A3012B">
        <w:rPr>
          <w:rFonts w:ascii="Times New Roman" w:hAnsi="Times New Roman" w:cs="Times New Roman"/>
          <w:sz w:val="22"/>
          <w:szCs w:val="22"/>
        </w:rPr>
        <w:t>. Toto vám říkáme podle slova Páně: My živí, kteří se dočkáme příchodu Páně, zesnulé nepředejdeme. Zazní povel, hlas archanděla a zvuk Boží polnice, sám Pán sestoupí z nebe, a ti, kdo zemřeli v Kristu, vstanou nejdříve; potom my živí, kteří se toho dočkáme, budeme spolu s nimi uchváceni v oblacích vzhůru vstříc Pánu. A pak už navždy budeme s Pánem.</w:t>
      </w:r>
    </w:p>
    <w:p w14:paraId="20730A95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69BC7C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Římanům 6.3–4: Nevíte snad, že všichni, kteří jsme pokřtěni v Krista Ježíše, byli jsme pokřtěni v jeho smrt? Byli jsme tedy křtem spolu s ním pohřbeni ve smrt, abychom – jako Kristus byl vzkříšen z mrtvých slavnou mocí svého Otce – i my vstoupili na cestu nového života.</w:t>
      </w:r>
    </w:p>
    <w:p w14:paraId="0B70D065" w14:textId="77777777" w:rsidR="00A3012B" w:rsidRPr="00A3012B" w:rsidRDefault="00A3012B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F7632D" w14:textId="77777777" w:rsidR="00CE534C" w:rsidRPr="00A3012B" w:rsidRDefault="00A3012B" w:rsidP="00A3012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012B">
        <w:rPr>
          <w:rFonts w:ascii="Times New Roman" w:hAnsi="Times New Roman" w:cs="Times New Roman"/>
          <w:b/>
          <w:sz w:val="22"/>
          <w:szCs w:val="22"/>
        </w:rPr>
        <w:t xml:space="preserve">IX. </w:t>
      </w:r>
      <w:r w:rsidR="00CE534C" w:rsidRPr="00A3012B">
        <w:rPr>
          <w:rFonts w:ascii="Times New Roman" w:hAnsi="Times New Roman" w:cs="Times New Roman"/>
          <w:b/>
          <w:sz w:val="22"/>
          <w:szCs w:val="22"/>
        </w:rPr>
        <w:t>Sestup do pekla</w:t>
      </w:r>
    </w:p>
    <w:p w14:paraId="0AA45678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1</w:t>
      </w:r>
      <w:r w:rsidR="00A3012B" w:rsidRPr="00A3012B">
        <w:rPr>
          <w:rFonts w:ascii="Times New Roman" w:hAnsi="Times New Roman" w:cs="Times New Roman"/>
          <w:sz w:val="22"/>
          <w:szCs w:val="22"/>
        </w:rPr>
        <w:t>.</w:t>
      </w:r>
      <w:r w:rsidRPr="00A3012B">
        <w:rPr>
          <w:rFonts w:ascii="Times New Roman" w:hAnsi="Times New Roman" w:cs="Times New Roman"/>
          <w:sz w:val="22"/>
          <w:szCs w:val="22"/>
        </w:rPr>
        <w:t xml:space="preserve"> List Petrův 18: Vždyť i Kristus dal svůj život jednou provždy za hříchy, spravedlivý za nespravedlivé, aby nás přivedl k Bohu. Byl usmrcen v těle, ale obživen Duchem. Tehdy také přišel vyhlásit zvěst duchům ve vězení, kteří neuposlechli kdysi ve dnech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Noemových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>. Tenkrát Boží shovívavost vyčkávala s trestem, pokud se stavěl koráb, v němž bylo z vody zachráněno jenom osm lidí. To je předobraz křtu, který nyní zachraňuje vás. Nejde v něm zajisté o odstranění tělesné špíny, nýbrž o dobré svědomí, k němuž se před Bohem zavazujeme – na základě vzkříšení Ježíše Krista, jenž jest na pravici Boží, když vstoupil do nebe a podřídil si anděly a vlády a mocnosti.</w:t>
      </w:r>
    </w:p>
    <w:p w14:paraId="5D95F803" w14:textId="77777777" w:rsidR="00A3012B" w:rsidRPr="00A3012B" w:rsidRDefault="00A3012B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D586152" w14:textId="77777777" w:rsidR="00CE534C" w:rsidRPr="00A3012B" w:rsidRDefault="00A3012B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A</w:t>
      </w:r>
      <w:r w:rsidR="00CE534C" w:rsidRPr="00A3012B">
        <w:rPr>
          <w:rFonts w:ascii="Times New Roman" w:hAnsi="Times New Roman" w:cs="Times New Roman"/>
          <w:sz w:val="22"/>
          <w:szCs w:val="22"/>
        </w:rPr>
        <w:t>poštolské vyznání: Věřím v Boha, Otce všemohoucího, Stvořitele nebe i země. I v Ježíše Krista, Syna jeho jediného, Pána našeho; jenž se počal z Ducha svatého, narodil se z Marie Panny, trpěl pod Pontiem Pilátem, ukřižován umřel i pohřben jest; sestoupil do pekel</w:t>
      </w:r>
      <w:r w:rsidRPr="00A3012B">
        <w:rPr>
          <w:rFonts w:ascii="Times New Roman" w:hAnsi="Times New Roman" w:cs="Times New Roman"/>
          <w:sz w:val="22"/>
          <w:szCs w:val="22"/>
        </w:rPr>
        <w:t xml:space="preserve"> (κα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τελθόντ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 xml:space="preserve">α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εἰς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τὰ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 xml:space="preserve"> κα</w:t>
      </w:r>
      <w:proofErr w:type="spellStart"/>
      <w:r w:rsidRPr="00A3012B">
        <w:rPr>
          <w:rFonts w:ascii="Times New Roman" w:hAnsi="Times New Roman" w:cs="Times New Roman"/>
          <w:sz w:val="22"/>
          <w:szCs w:val="22"/>
        </w:rPr>
        <w:t>τώτ</w:t>
      </w:r>
      <w:proofErr w:type="spellEnd"/>
      <w:r w:rsidRPr="00A3012B">
        <w:rPr>
          <w:rFonts w:ascii="Times New Roman" w:hAnsi="Times New Roman" w:cs="Times New Roman"/>
          <w:sz w:val="22"/>
          <w:szCs w:val="22"/>
        </w:rPr>
        <w:t>ατα)</w:t>
      </w:r>
      <w:r w:rsidR="00CE534C" w:rsidRPr="00A3012B">
        <w:rPr>
          <w:rFonts w:ascii="Times New Roman" w:hAnsi="Times New Roman" w:cs="Times New Roman"/>
          <w:sz w:val="22"/>
          <w:szCs w:val="22"/>
        </w:rPr>
        <w:t>, třetího dne vstal z mrtvých; vstoupil na nebesa, sedí po pravici Boha, Otce všemohoucího, odtud přijde soudit živé i mrtvé. Věřím v Ducha svatého, svatou církev obecnou, společenství svatých, odpuštění hříchů, vzkříšení těla a život věčný. Amen.</w:t>
      </w:r>
    </w:p>
    <w:p w14:paraId="229A7A55" w14:textId="77777777" w:rsidR="00CE534C" w:rsidRPr="00A3012B" w:rsidRDefault="00CE534C" w:rsidP="00CE53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53C5CE" w14:textId="77777777" w:rsidR="008B188E" w:rsidRPr="00A3012B" w:rsidRDefault="00A3012B" w:rsidP="00CE534C">
      <w:pPr>
        <w:jc w:val="both"/>
        <w:rPr>
          <w:rFonts w:ascii="Times New Roman" w:hAnsi="Times New Roman" w:cs="Times New Roman"/>
          <w:sz w:val="22"/>
          <w:szCs w:val="22"/>
        </w:rPr>
      </w:pPr>
      <w:r w:rsidRPr="00A3012B">
        <w:rPr>
          <w:rFonts w:ascii="Times New Roman" w:hAnsi="Times New Roman" w:cs="Times New Roman"/>
          <w:sz w:val="22"/>
          <w:szCs w:val="22"/>
        </w:rPr>
        <w:t>Matouš 12,</w:t>
      </w:r>
      <w:r w:rsidR="00CE534C" w:rsidRPr="00A3012B">
        <w:rPr>
          <w:rFonts w:ascii="Times New Roman" w:hAnsi="Times New Roman" w:cs="Times New Roman"/>
          <w:sz w:val="22"/>
          <w:szCs w:val="22"/>
        </w:rPr>
        <w:t>40: Jako byl Jonáš v břiše mořské obludy tři dny a tři noci, tak bude Syn člověka tři dny a tři noci v srdci země.</w:t>
      </w:r>
    </w:p>
    <w:sectPr w:rsidR="008B188E" w:rsidRPr="00A3012B" w:rsidSect="004C1A28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9D1"/>
    <w:multiLevelType w:val="multilevel"/>
    <w:tmpl w:val="241C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4C"/>
    <w:rsid w:val="00021CB1"/>
    <w:rsid w:val="004C1A28"/>
    <w:rsid w:val="00683D2F"/>
    <w:rsid w:val="007634A9"/>
    <w:rsid w:val="008274FB"/>
    <w:rsid w:val="009521CC"/>
    <w:rsid w:val="00993D30"/>
    <w:rsid w:val="009D73AD"/>
    <w:rsid w:val="009F6410"/>
    <w:rsid w:val="00A3012B"/>
    <w:rsid w:val="00A818B4"/>
    <w:rsid w:val="00B41E6F"/>
    <w:rsid w:val="00B50AEB"/>
    <w:rsid w:val="00B648B8"/>
    <w:rsid w:val="00BA36A9"/>
    <w:rsid w:val="00CE534C"/>
    <w:rsid w:val="00EC5092"/>
    <w:rsid w:val="00F8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35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3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E534C"/>
  </w:style>
  <w:style w:type="character" w:styleId="Siln">
    <w:name w:val="Strong"/>
    <w:basedOn w:val="Standardnpsmoodstavce"/>
    <w:uiPriority w:val="22"/>
    <w:qFormat/>
    <w:rsid w:val="007634A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63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FBE132CB</Template>
  <TotalTime>3</TotalTime>
  <Pages>4</Pages>
  <Words>2304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Matějčková, Tereza</cp:lastModifiedBy>
  <cp:revision>3</cp:revision>
  <dcterms:created xsi:type="dcterms:W3CDTF">2017-03-22T13:21:00Z</dcterms:created>
  <dcterms:modified xsi:type="dcterms:W3CDTF">2017-03-22T13:25:00Z</dcterms:modified>
</cp:coreProperties>
</file>