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B1F1" w14:textId="4A824EB2" w:rsidR="004F3D27" w:rsidRPr="00320E0F" w:rsidRDefault="00F2375C" w:rsidP="004F3D27">
      <w:pPr>
        <w:jc w:val="center"/>
        <w:rPr>
          <w:rFonts w:ascii="Times New Roman" w:hAnsi="Times New Roman" w:cs="Times New Roman"/>
          <w:b/>
          <w:i/>
        </w:rPr>
      </w:pPr>
      <w:r w:rsidRPr="00320E0F">
        <w:rPr>
          <w:rFonts w:ascii="Times New Roman" w:hAnsi="Times New Roman" w:cs="Times New Roman"/>
          <w:b/>
          <w:i/>
        </w:rPr>
        <w:t>Ecce homo</w:t>
      </w:r>
    </w:p>
    <w:p w14:paraId="5C7840DE" w14:textId="77777777" w:rsidR="004F3D27" w:rsidRPr="00337059" w:rsidRDefault="004F3D27" w:rsidP="004F3D27">
      <w:pPr>
        <w:jc w:val="center"/>
        <w:rPr>
          <w:rFonts w:ascii="Times New Roman" w:hAnsi="Times New Roman" w:cs="Times New Roman"/>
          <w:b/>
        </w:rPr>
      </w:pPr>
      <w:r w:rsidRPr="00337059">
        <w:rPr>
          <w:rFonts w:ascii="Times New Roman" w:hAnsi="Times New Roman" w:cs="Times New Roman"/>
          <w:b/>
        </w:rPr>
        <w:t>VI. Počátek veřejného působení</w:t>
      </w:r>
    </w:p>
    <w:p w14:paraId="0C5D6815" w14:textId="77777777" w:rsidR="004F3D27" w:rsidRPr="00337059" w:rsidRDefault="004F3D27" w:rsidP="004F3D27">
      <w:pPr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 xml:space="preserve">Lukáš 3, 1–3: V patnáctém roce vlády císaře Tiberia [tj. asi v roce 28, 29], když </w:t>
      </w:r>
      <w:r w:rsidRPr="00337059">
        <w:rPr>
          <w:rFonts w:ascii="Times New Roman" w:hAnsi="Times New Roman" w:cs="Times New Roman"/>
          <w:b/>
        </w:rPr>
        <w:t>Pontius Pilát spravoval Judsko a v Galileji vládl Herodes,</w:t>
      </w:r>
      <w:r w:rsidRPr="00337059">
        <w:rPr>
          <w:rFonts w:ascii="Times New Roman" w:hAnsi="Times New Roman" w:cs="Times New Roman"/>
        </w:rPr>
        <w:t xml:space="preserve"> jeho bratr Filip na území </w:t>
      </w:r>
      <w:proofErr w:type="spellStart"/>
      <w:r w:rsidRPr="00337059">
        <w:rPr>
          <w:rFonts w:ascii="Times New Roman" w:hAnsi="Times New Roman" w:cs="Times New Roman"/>
        </w:rPr>
        <w:t>Itureje</w:t>
      </w:r>
      <w:proofErr w:type="spellEnd"/>
      <w:r w:rsidRPr="00337059">
        <w:rPr>
          <w:rFonts w:ascii="Times New Roman" w:hAnsi="Times New Roman" w:cs="Times New Roman"/>
        </w:rPr>
        <w:t xml:space="preserve"> </w:t>
      </w:r>
      <w:proofErr w:type="spellStart"/>
      <w:r w:rsidRPr="00337059">
        <w:rPr>
          <w:rFonts w:ascii="Times New Roman" w:hAnsi="Times New Roman" w:cs="Times New Roman"/>
        </w:rPr>
        <w:t>aTrachonitidy</w:t>
      </w:r>
      <w:proofErr w:type="spellEnd"/>
      <w:r w:rsidRPr="00337059">
        <w:rPr>
          <w:rFonts w:ascii="Times New Roman" w:hAnsi="Times New Roman" w:cs="Times New Roman"/>
        </w:rPr>
        <w:t xml:space="preserve"> a </w:t>
      </w:r>
      <w:proofErr w:type="spellStart"/>
      <w:r w:rsidRPr="00337059">
        <w:rPr>
          <w:rFonts w:ascii="Times New Roman" w:hAnsi="Times New Roman" w:cs="Times New Roman"/>
        </w:rPr>
        <w:t>Lyzanias</w:t>
      </w:r>
      <w:proofErr w:type="spellEnd"/>
      <w:r w:rsidRPr="00337059">
        <w:rPr>
          <w:rFonts w:ascii="Times New Roman" w:hAnsi="Times New Roman" w:cs="Times New Roman"/>
        </w:rPr>
        <w:t xml:space="preserve"> v </w:t>
      </w:r>
      <w:proofErr w:type="spellStart"/>
      <w:r w:rsidRPr="00337059">
        <w:rPr>
          <w:rFonts w:ascii="Times New Roman" w:hAnsi="Times New Roman" w:cs="Times New Roman"/>
        </w:rPr>
        <w:t>Abiléně</w:t>
      </w:r>
      <w:proofErr w:type="spellEnd"/>
      <w:r w:rsidRPr="00337059">
        <w:rPr>
          <w:rFonts w:ascii="Times New Roman" w:hAnsi="Times New Roman" w:cs="Times New Roman"/>
        </w:rPr>
        <w:t xml:space="preserve">, za nejvyššího kněze </w:t>
      </w:r>
      <w:proofErr w:type="spellStart"/>
      <w:r w:rsidRPr="002D13C8">
        <w:rPr>
          <w:rFonts w:ascii="Times New Roman" w:hAnsi="Times New Roman" w:cs="Times New Roman"/>
          <w:b/>
        </w:rPr>
        <w:t>Annáše</w:t>
      </w:r>
      <w:proofErr w:type="spellEnd"/>
      <w:r w:rsidRPr="002D13C8">
        <w:rPr>
          <w:rFonts w:ascii="Times New Roman" w:hAnsi="Times New Roman" w:cs="Times New Roman"/>
          <w:b/>
        </w:rPr>
        <w:t xml:space="preserve"> a Kaifáše</w:t>
      </w:r>
      <w:r w:rsidRPr="00337059">
        <w:rPr>
          <w:rFonts w:ascii="Times New Roman" w:hAnsi="Times New Roman" w:cs="Times New Roman"/>
        </w:rPr>
        <w:t xml:space="preserve">, stalo se slovo Boží k Janovi, synu Zachariášovu, na poušti. I začal procházet celé okolí Jordánu a kázal: </w:t>
      </w:r>
      <w:r w:rsidRPr="00337059">
        <w:rPr>
          <w:rFonts w:ascii="Times New Roman" w:hAnsi="Times New Roman" w:cs="Times New Roman"/>
          <w:b/>
        </w:rPr>
        <w:t>„Čiňte pokání a dejte se pokřtít na odpuštění hříchů…“</w:t>
      </w:r>
    </w:p>
    <w:p w14:paraId="766EA286" w14:textId="77777777" w:rsidR="004F3D27" w:rsidRPr="00337059" w:rsidRDefault="004F3D27" w:rsidP="004F3D27">
      <w:pPr>
        <w:rPr>
          <w:rFonts w:ascii="Times New Roman" w:hAnsi="Times New Roman" w:cs="Times New Roman"/>
        </w:rPr>
      </w:pPr>
    </w:p>
    <w:p w14:paraId="0D5DF807" w14:textId="77777777" w:rsidR="004F3D27" w:rsidRPr="00337059" w:rsidRDefault="004F3D27" w:rsidP="004F3D27">
      <w:pPr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 xml:space="preserve">Marek 2,21: Když přišli do </w:t>
      </w:r>
      <w:proofErr w:type="spellStart"/>
      <w:r w:rsidRPr="00337059">
        <w:rPr>
          <w:rFonts w:ascii="Times New Roman" w:hAnsi="Times New Roman" w:cs="Times New Roman"/>
          <w:b/>
        </w:rPr>
        <w:t>Kafarnaum</w:t>
      </w:r>
      <w:proofErr w:type="spellEnd"/>
      <w:r w:rsidRPr="00337059">
        <w:rPr>
          <w:rFonts w:ascii="Times New Roman" w:hAnsi="Times New Roman" w:cs="Times New Roman"/>
        </w:rPr>
        <w:t>, hned v sobotu šel do synagógy a učil.</w:t>
      </w:r>
    </w:p>
    <w:p w14:paraId="6900D612" w14:textId="1D32A705" w:rsidR="004F3D27" w:rsidRPr="00337059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>Lukáš 10,18–20: Řekl jim: „</w:t>
      </w:r>
      <w:r w:rsidRPr="00337059">
        <w:rPr>
          <w:rFonts w:ascii="Times New Roman" w:hAnsi="Times New Roman" w:cs="Times New Roman"/>
          <w:b/>
        </w:rPr>
        <w:t>Viděl jsem, jak satan padá z nebe jako blesk</w:t>
      </w:r>
      <w:r w:rsidR="00320E0F">
        <w:rPr>
          <w:rFonts w:ascii="Times New Roman" w:hAnsi="Times New Roman" w:cs="Times New Roman"/>
        </w:rPr>
        <w:t>.</w:t>
      </w:r>
      <w:r w:rsidRPr="00337059">
        <w:rPr>
          <w:rFonts w:ascii="Times New Roman" w:hAnsi="Times New Roman" w:cs="Times New Roman"/>
        </w:rPr>
        <w:t>“ </w:t>
      </w:r>
    </w:p>
    <w:p w14:paraId="7E54366C" w14:textId="27BC3ED0" w:rsidR="004F3D27" w:rsidRPr="00337059" w:rsidRDefault="004F3D27" w:rsidP="002D13C8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>Lukáš 11,2: Odpověděl jim: „Když se mo</w:t>
      </w:r>
      <w:bookmarkStart w:id="0" w:name="_GoBack"/>
      <w:bookmarkEnd w:id="0"/>
      <w:r w:rsidRPr="00337059">
        <w:rPr>
          <w:rFonts w:ascii="Times New Roman" w:hAnsi="Times New Roman" w:cs="Times New Roman"/>
        </w:rPr>
        <w:t>dlíte, říkejte: Otče, buď posvěceno tvé jméno. Přijď tvé království. Náš denní chléb nám dávej každého dne. A odpusť nám naše hříchy, neboť i my odpouštíme každému, kdo se proviňuje proti nám. A nevydej nás do pokušení.“</w:t>
      </w:r>
    </w:p>
    <w:p w14:paraId="5E75CB0E" w14:textId="550CDD84" w:rsidR="004F3D27" w:rsidRPr="00337059" w:rsidRDefault="002D13C8" w:rsidP="004F3D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4F3D27" w:rsidRPr="00337059">
        <w:rPr>
          <w:rFonts w:ascii="Times New Roman" w:hAnsi="Times New Roman" w:cs="Times New Roman"/>
          <w:b/>
        </w:rPr>
        <w:t>I. Obnova Izraele</w:t>
      </w:r>
      <w:r>
        <w:rPr>
          <w:rFonts w:ascii="Times New Roman" w:hAnsi="Times New Roman" w:cs="Times New Roman"/>
          <w:b/>
        </w:rPr>
        <w:t xml:space="preserve"> a Ježíšova univerzální zvěst</w:t>
      </w:r>
    </w:p>
    <w:p w14:paraId="67FBC986" w14:textId="77777777" w:rsidR="004F3D27" w:rsidRPr="00337059" w:rsidRDefault="004F3D27" w:rsidP="004F3D27">
      <w:pPr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 xml:space="preserve">Izajáš 2,2: I stane se v posledních dnech, že se hora Hospodinova domu bude tyčit nad vrcholy hor, bude povznesena nad pahorky a budou </w:t>
      </w:r>
      <w:r w:rsidRPr="00337059">
        <w:rPr>
          <w:rFonts w:ascii="Times New Roman" w:hAnsi="Times New Roman" w:cs="Times New Roman"/>
          <w:b/>
        </w:rPr>
        <w:t>k ní proudit všechny pronárody</w:t>
      </w:r>
      <w:r w:rsidRPr="00337059">
        <w:rPr>
          <w:rFonts w:ascii="Times New Roman" w:hAnsi="Times New Roman" w:cs="Times New Roman"/>
        </w:rPr>
        <w:t>.</w:t>
      </w:r>
    </w:p>
    <w:p w14:paraId="416F1A08" w14:textId="77777777" w:rsidR="004F3D27" w:rsidRPr="00337059" w:rsidRDefault="004F3D27" w:rsidP="004F3D27">
      <w:pPr>
        <w:jc w:val="both"/>
        <w:rPr>
          <w:rFonts w:ascii="Times New Roman" w:hAnsi="Times New Roman" w:cs="Times New Roman"/>
        </w:rPr>
      </w:pPr>
    </w:p>
    <w:p w14:paraId="5E468483" w14:textId="77777777" w:rsidR="004F3D27" w:rsidRPr="00337059" w:rsidRDefault="004F3D27" w:rsidP="004F3D27">
      <w:pPr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 xml:space="preserve">Marek 7,24: Vstal a odešel odtud do končin </w:t>
      </w:r>
      <w:proofErr w:type="spellStart"/>
      <w:r w:rsidRPr="00337059">
        <w:rPr>
          <w:rFonts w:ascii="Times New Roman" w:hAnsi="Times New Roman" w:cs="Times New Roman"/>
        </w:rPr>
        <w:t>týrských</w:t>
      </w:r>
      <w:proofErr w:type="spellEnd"/>
      <w:r w:rsidRPr="00337059">
        <w:rPr>
          <w:rFonts w:ascii="Times New Roman" w:hAnsi="Times New Roman" w:cs="Times New Roman"/>
        </w:rPr>
        <w:t xml:space="preserve">. Vešel do jednoho domu a nechtěl, aby o tom někdo věděl. Nemohlo se to však utajit; hned o něm uslyšela jedna žena, jejíž dcerka měla nečistého ducha. Přišla a padla mu k nohám; a ta žena byla pohanka, rodem </w:t>
      </w:r>
      <w:proofErr w:type="spellStart"/>
      <w:r w:rsidRPr="00337059">
        <w:rPr>
          <w:rFonts w:ascii="Times New Roman" w:hAnsi="Times New Roman" w:cs="Times New Roman"/>
        </w:rPr>
        <w:t>Syrofeničanka</w:t>
      </w:r>
      <w:proofErr w:type="spellEnd"/>
      <w:r w:rsidRPr="00337059">
        <w:rPr>
          <w:rFonts w:ascii="Times New Roman" w:hAnsi="Times New Roman" w:cs="Times New Roman"/>
        </w:rPr>
        <w:t>. Prosila ho, aby vyhnal zlého ducha z její dcery. On jí řekl: „Nech napřed nasytit děti. Neboť se nesluší vzít chléb dětem a hodit jej psům.“ Odpověděla mu: „Ovšem, pane, jenže i psi se pod stolem živí z drobtů po dětech.“ Pravil jí: „</w:t>
      </w:r>
      <w:proofErr w:type="spellStart"/>
      <w:r w:rsidRPr="00337059">
        <w:rPr>
          <w:rFonts w:ascii="Times New Roman" w:hAnsi="Times New Roman" w:cs="Times New Roman"/>
        </w:rPr>
        <w:t>Žes</w:t>
      </w:r>
      <w:proofErr w:type="spellEnd"/>
      <w:r w:rsidRPr="00337059">
        <w:rPr>
          <w:rFonts w:ascii="Times New Roman" w:hAnsi="Times New Roman" w:cs="Times New Roman"/>
        </w:rPr>
        <w:t xml:space="preserve"> toto řekla, jdi, zlý duch vyšel z tvé dcery.“ Když se vrátila domů, nalezla dítě ležící na lůžku a zlý duch byl pryč. </w:t>
      </w:r>
    </w:p>
    <w:p w14:paraId="3B3E208A" w14:textId="77777777" w:rsidR="00320E0F" w:rsidRDefault="00320E0F" w:rsidP="004F3D27">
      <w:pPr>
        <w:jc w:val="center"/>
        <w:rPr>
          <w:rFonts w:ascii="Times New Roman" w:hAnsi="Times New Roman" w:cs="Times New Roman"/>
        </w:rPr>
      </w:pPr>
    </w:p>
    <w:p w14:paraId="5D6FED6B" w14:textId="3D4B3520" w:rsidR="004F3D27" w:rsidRPr="00337059" w:rsidRDefault="002D13C8" w:rsidP="004F3D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4F3D27" w:rsidRPr="00337059">
        <w:rPr>
          <w:rFonts w:ascii="Times New Roman" w:hAnsi="Times New Roman" w:cs="Times New Roman"/>
          <w:b/>
        </w:rPr>
        <w:t>. Radikalizaci židovské nauky</w:t>
      </w:r>
    </w:p>
    <w:p w14:paraId="29F40CF2" w14:textId="0941EA5D" w:rsidR="004F3D27" w:rsidRPr="00337059" w:rsidRDefault="004F3D27" w:rsidP="004F3D27">
      <w:pPr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>Marek 2,23: A řekl jim: „</w:t>
      </w:r>
      <w:proofErr w:type="gramStart"/>
      <w:r w:rsidRPr="00337059">
        <w:rPr>
          <w:rFonts w:ascii="Times New Roman" w:hAnsi="Times New Roman" w:cs="Times New Roman"/>
        </w:rPr>
        <w:t>Sobota</w:t>
      </w:r>
      <w:proofErr w:type="gramEnd"/>
      <w:r w:rsidRPr="00337059">
        <w:rPr>
          <w:rFonts w:ascii="Times New Roman" w:hAnsi="Times New Roman" w:cs="Times New Roman"/>
        </w:rPr>
        <w:t xml:space="preserve"> je učiněna pro člověka, a ne člověk pro sobotu. </w:t>
      </w:r>
      <w:r w:rsidRPr="00337059">
        <w:rPr>
          <w:rFonts w:ascii="Times New Roman" w:hAnsi="Times New Roman" w:cs="Times New Roman"/>
          <w:b/>
          <w:bCs/>
        </w:rPr>
        <w:t>P</w:t>
      </w:r>
      <w:r w:rsidRPr="00337059">
        <w:rPr>
          <w:rFonts w:ascii="Times New Roman" w:hAnsi="Times New Roman" w:cs="Times New Roman"/>
          <w:b/>
        </w:rPr>
        <w:t>roto je Syn člověka pánem i nad sobotou</w:t>
      </w:r>
      <w:r w:rsidRPr="00337059">
        <w:rPr>
          <w:rFonts w:ascii="Times New Roman" w:hAnsi="Times New Roman" w:cs="Times New Roman"/>
        </w:rPr>
        <w:t>.“</w:t>
      </w:r>
    </w:p>
    <w:p w14:paraId="12A1690C" w14:textId="77777777" w:rsidR="004F3D27" w:rsidRPr="00337059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>Marek 7,15: Nic, co zvenčí vchází do člověka, nemůže ho znesvětit; ale co z člověka vychází, to jej znesvěcuje.</w:t>
      </w:r>
    </w:p>
    <w:p w14:paraId="5547AFA0" w14:textId="77777777" w:rsidR="004F3D27" w:rsidRPr="00337059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>Marek 10,6: Odpověděl jim: „Co vám ustanovil Mojžíš?“ Řekli: „Mojžíš dovolil napsat rozlukový lístek a propustit.“ Ježíš jim řekl: „</w:t>
      </w:r>
      <w:r w:rsidRPr="00337059">
        <w:rPr>
          <w:rFonts w:ascii="Times New Roman" w:hAnsi="Times New Roman" w:cs="Times New Roman"/>
          <w:b/>
        </w:rPr>
        <w:t>Pro tvrdost vašeho srdce vám napsal toto ustanovení</w:t>
      </w:r>
      <w:r w:rsidRPr="00337059">
        <w:rPr>
          <w:rFonts w:ascii="Times New Roman" w:hAnsi="Times New Roman" w:cs="Times New Roman"/>
        </w:rPr>
        <w:t xml:space="preserve">. Od počátku stvoření ‚Bůh učinil člověka jako muže a ženu; proto opustí muž svého otce i matku a připojí se k své manželce, a budou ti dva jedno tělo‘; takže již nejsou dva, ale jeden. A proto, </w:t>
      </w:r>
      <w:r w:rsidRPr="00320E0F">
        <w:rPr>
          <w:rFonts w:ascii="Times New Roman" w:hAnsi="Times New Roman" w:cs="Times New Roman"/>
          <w:b/>
        </w:rPr>
        <w:t>co Bůh spojil, člověk nerozlučuj</w:t>
      </w:r>
      <w:r w:rsidRPr="00337059">
        <w:rPr>
          <w:rFonts w:ascii="Times New Roman" w:hAnsi="Times New Roman" w:cs="Times New Roman"/>
        </w:rPr>
        <w:t xml:space="preserve">!“ </w:t>
      </w:r>
    </w:p>
    <w:p w14:paraId="3A2964CB" w14:textId="59733109" w:rsidR="004F3D27" w:rsidRPr="00337059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 xml:space="preserve">Matouš 3–7: </w:t>
      </w:r>
      <w:r w:rsidRPr="00337059">
        <w:rPr>
          <w:rFonts w:ascii="Times New Roman" w:hAnsi="Times New Roman" w:cs="Times New Roman"/>
          <w:b/>
        </w:rPr>
        <w:t>Nedomnívejte se, že jsem přišel zrušit Zákon nebo Proroky; nepřišel jsem zrušit, nýbrž naplnit</w:t>
      </w:r>
      <w:r w:rsidRPr="00337059">
        <w:rPr>
          <w:rFonts w:ascii="Times New Roman" w:hAnsi="Times New Roman" w:cs="Times New Roman"/>
        </w:rPr>
        <w:t>.</w:t>
      </w:r>
    </w:p>
    <w:p w14:paraId="610C8727" w14:textId="77777777" w:rsidR="004F3D27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337059">
        <w:rPr>
          <w:rFonts w:ascii="Times New Roman" w:hAnsi="Times New Roman" w:cs="Times New Roman"/>
        </w:rPr>
        <w:t>Marek 8,29–30: Zeptal se jich: „A za koho mě pokládáte vy?“ Petr mu odpověděl: „</w:t>
      </w:r>
      <w:r w:rsidRPr="00337059">
        <w:rPr>
          <w:rFonts w:ascii="Times New Roman" w:hAnsi="Times New Roman" w:cs="Times New Roman"/>
          <w:b/>
        </w:rPr>
        <w:t>Ty jsi Mesiáš</w:t>
      </w:r>
      <w:r w:rsidRPr="00337059">
        <w:rPr>
          <w:rFonts w:ascii="Times New Roman" w:hAnsi="Times New Roman" w:cs="Times New Roman"/>
        </w:rPr>
        <w:t>.“ </w:t>
      </w:r>
      <w:r w:rsidRPr="00337059">
        <w:rPr>
          <w:rFonts w:ascii="Times New Roman" w:hAnsi="Times New Roman" w:cs="Times New Roman"/>
          <w:b/>
        </w:rPr>
        <w:t>I přikázal jim, aby nikomu o něm neříkali</w:t>
      </w:r>
      <w:r w:rsidRPr="00337059">
        <w:rPr>
          <w:rFonts w:ascii="Times New Roman" w:hAnsi="Times New Roman" w:cs="Times New Roman"/>
        </w:rPr>
        <w:t>.</w:t>
      </w:r>
    </w:p>
    <w:p w14:paraId="38A9C0FB" w14:textId="5C6B25DE" w:rsidR="004F3D27" w:rsidRPr="00853A82" w:rsidRDefault="005A1B0C" w:rsidP="002D13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F3D27" w:rsidRPr="00853A82">
        <w:rPr>
          <w:rFonts w:ascii="Times New Roman" w:hAnsi="Times New Roman" w:cs="Times New Roman"/>
          <w:b/>
        </w:rPr>
        <w:t>X. Předpovědění utrpení</w:t>
      </w:r>
    </w:p>
    <w:p w14:paraId="635D208B" w14:textId="628779AE" w:rsidR="004F3D27" w:rsidRPr="00F2375C" w:rsidRDefault="004F3D27" w:rsidP="002D13C8">
      <w:pPr>
        <w:jc w:val="both"/>
        <w:rPr>
          <w:rFonts w:ascii="Times New Roman" w:hAnsi="Times New Roman" w:cs="Times New Roman"/>
        </w:rPr>
      </w:pPr>
      <w:proofErr w:type="spellStart"/>
      <w:r w:rsidRPr="00F2375C">
        <w:rPr>
          <w:rFonts w:ascii="Times New Roman" w:hAnsi="Times New Roman" w:cs="Times New Roman"/>
        </w:rPr>
        <w:t>Mk</w:t>
      </w:r>
      <w:proofErr w:type="spellEnd"/>
      <w:r w:rsidRPr="00F2375C">
        <w:rPr>
          <w:rFonts w:ascii="Times New Roman" w:hAnsi="Times New Roman" w:cs="Times New Roman"/>
        </w:rPr>
        <w:t xml:space="preserve"> 8,31: A začal je učit, že Syn člověka musí </w:t>
      </w:r>
      <w:r w:rsidRPr="00F2375C">
        <w:rPr>
          <w:rFonts w:ascii="Times New Roman" w:hAnsi="Times New Roman" w:cs="Times New Roman"/>
          <w:b/>
        </w:rPr>
        <w:t>mnoho trpět</w:t>
      </w:r>
      <w:r w:rsidRPr="00F2375C">
        <w:rPr>
          <w:rFonts w:ascii="Times New Roman" w:hAnsi="Times New Roman" w:cs="Times New Roman"/>
        </w:rPr>
        <w:t>, být zavržen od starších, velekněží a zákoníků, být zabit a po třech dnech vstát.</w:t>
      </w:r>
      <w:r w:rsidRPr="00F2375C">
        <w:t> </w:t>
      </w:r>
      <w:r w:rsidRPr="00F2375C">
        <w:rPr>
          <w:rFonts w:ascii="Times New Roman" w:hAnsi="Times New Roman" w:cs="Times New Roman"/>
        </w:rPr>
        <w:t xml:space="preserve">A mluvil o tom otevřeně. Petr si ho vzal stranou a </w:t>
      </w:r>
      <w:r w:rsidRPr="00F2375C">
        <w:rPr>
          <w:rFonts w:ascii="Times New Roman" w:hAnsi="Times New Roman" w:cs="Times New Roman"/>
        </w:rPr>
        <w:lastRenderedPageBreak/>
        <w:t>začal ho kárat.</w:t>
      </w:r>
      <w:r w:rsidRPr="00F2375C">
        <w:t xml:space="preserve"> </w:t>
      </w:r>
      <w:r w:rsidRPr="00F2375C">
        <w:rPr>
          <w:rFonts w:ascii="Times New Roman" w:hAnsi="Times New Roman" w:cs="Times New Roman"/>
        </w:rPr>
        <w:t>On se však obrátil, podíval se na učedníky a pokáral Petra: „</w:t>
      </w:r>
      <w:r w:rsidRPr="00F2375C">
        <w:rPr>
          <w:rFonts w:ascii="Times New Roman" w:hAnsi="Times New Roman" w:cs="Times New Roman"/>
          <w:b/>
        </w:rPr>
        <w:t>Jdi mi z cesty, satane; tvé smýšlení není z Boha, ale z člověka!</w:t>
      </w:r>
      <w:r w:rsidRPr="00F2375C">
        <w:rPr>
          <w:rFonts w:ascii="Times New Roman" w:hAnsi="Times New Roman" w:cs="Times New Roman"/>
        </w:rPr>
        <w:t>“</w:t>
      </w:r>
    </w:p>
    <w:p w14:paraId="332D1D7B" w14:textId="77777777" w:rsidR="00320E0F" w:rsidRDefault="00320E0F" w:rsidP="002D13C8">
      <w:pPr>
        <w:jc w:val="center"/>
        <w:rPr>
          <w:rFonts w:ascii="Times New Roman" w:hAnsi="Times New Roman" w:cs="Times New Roman"/>
        </w:rPr>
      </w:pPr>
    </w:p>
    <w:p w14:paraId="5128D893" w14:textId="15989B67" w:rsidR="002D13C8" w:rsidRDefault="004F3D27" w:rsidP="002D13C8">
      <w:pPr>
        <w:jc w:val="center"/>
        <w:rPr>
          <w:rFonts w:ascii="Times New Roman" w:hAnsi="Times New Roman" w:cs="Times New Roman"/>
          <w:b/>
        </w:rPr>
      </w:pPr>
      <w:r w:rsidRPr="00337059">
        <w:rPr>
          <w:rFonts w:ascii="Times New Roman" w:hAnsi="Times New Roman" w:cs="Times New Roman"/>
          <w:b/>
        </w:rPr>
        <w:t>X. Drama posledních dní v</w:t>
      </w:r>
      <w:r w:rsidR="002D13C8">
        <w:rPr>
          <w:rFonts w:ascii="Times New Roman" w:hAnsi="Times New Roman" w:cs="Times New Roman"/>
          <w:b/>
        </w:rPr>
        <w:t> </w:t>
      </w:r>
      <w:r w:rsidRPr="00337059">
        <w:rPr>
          <w:rFonts w:ascii="Times New Roman" w:hAnsi="Times New Roman" w:cs="Times New Roman"/>
          <w:b/>
        </w:rPr>
        <w:t>Jeruzalémě</w:t>
      </w:r>
    </w:p>
    <w:p w14:paraId="5E8001E3" w14:textId="27096562" w:rsidR="004F3D27" w:rsidRPr="002D13C8" w:rsidRDefault="004F3D27" w:rsidP="002D13C8">
      <w:pPr>
        <w:jc w:val="both"/>
        <w:rPr>
          <w:rFonts w:ascii="Times New Roman" w:hAnsi="Times New Roman" w:cs="Times New Roman"/>
          <w:b/>
        </w:rPr>
      </w:pPr>
      <w:r w:rsidRPr="00F2375C">
        <w:rPr>
          <w:rFonts w:ascii="Times New Roman" w:hAnsi="Times New Roman" w:cs="Times New Roman"/>
        </w:rPr>
        <w:t>Marek 11,7: Oslátko přivedli k Ježíšovi, přehodili přes ně své pláště a on se na ně posadil.</w:t>
      </w:r>
      <w:r w:rsidRPr="00F2375C">
        <w:t> </w:t>
      </w:r>
      <w:r w:rsidRPr="00F2375C">
        <w:rPr>
          <w:rFonts w:ascii="Times New Roman" w:hAnsi="Times New Roman" w:cs="Times New Roman"/>
        </w:rPr>
        <w:t>Mnozí rozprostřeli na cestu své pláště a jiní zelené ratolesti z polí.</w:t>
      </w:r>
      <w:r w:rsidRPr="00F2375C">
        <w:t> </w:t>
      </w:r>
      <w:r w:rsidRPr="00F2375C">
        <w:rPr>
          <w:rFonts w:ascii="Times New Roman" w:hAnsi="Times New Roman" w:cs="Times New Roman"/>
        </w:rPr>
        <w:t>A ti, kdo šli před ním i za ním, volali: „</w:t>
      </w:r>
      <w:proofErr w:type="spellStart"/>
      <w:r w:rsidRPr="00F2375C">
        <w:rPr>
          <w:rFonts w:ascii="Times New Roman" w:hAnsi="Times New Roman" w:cs="Times New Roman"/>
        </w:rPr>
        <w:t>Hosanna</w:t>
      </w:r>
      <w:proofErr w:type="spellEnd"/>
      <w:r w:rsidRPr="00F2375C">
        <w:rPr>
          <w:rFonts w:ascii="Times New Roman" w:hAnsi="Times New Roman" w:cs="Times New Roman"/>
        </w:rPr>
        <w:t>!</w:t>
      </w:r>
      <w:r w:rsidRPr="00F2375C">
        <w:t> </w:t>
      </w:r>
      <w:r w:rsidRPr="00F2375C">
        <w:rPr>
          <w:rFonts w:ascii="Times New Roman" w:hAnsi="Times New Roman" w:cs="Times New Roman"/>
        </w:rPr>
        <w:t xml:space="preserve">Požehnaný, který přichází ve jménu Hospodinově, požehnáno buď přicházející království našeho otce Davida. </w:t>
      </w:r>
      <w:proofErr w:type="spellStart"/>
      <w:r w:rsidRPr="00F2375C">
        <w:rPr>
          <w:rFonts w:ascii="Times New Roman" w:hAnsi="Times New Roman" w:cs="Times New Roman"/>
        </w:rPr>
        <w:t>Hosanna</w:t>
      </w:r>
      <w:proofErr w:type="spellEnd"/>
      <w:r w:rsidRPr="00F2375C">
        <w:rPr>
          <w:rFonts w:ascii="Times New Roman" w:hAnsi="Times New Roman" w:cs="Times New Roman"/>
        </w:rPr>
        <w:t xml:space="preserve"> na výsostech!“</w:t>
      </w:r>
      <w:r w:rsidRPr="00F2375C">
        <w:t> </w:t>
      </w:r>
    </w:p>
    <w:p w14:paraId="634DE5A0" w14:textId="77777777" w:rsidR="004F3D27" w:rsidRPr="00F2375C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Marek 10,47: Přišli do Jericha. A když vycházel s učedníky a s velkým zástupem z Jericha, seděl u cesty syn </w:t>
      </w:r>
      <w:proofErr w:type="spellStart"/>
      <w:r w:rsidRPr="00F2375C">
        <w:rPr>
          <w:rFonts w:ascii="Times New Roman" w:hAnsi="Times New Roman" w:cs="Times New Roman"/>
        </w:rPr>
        <w:t>Timaiův</w:t>
      </w:r>
      <w:proofErr w:type="spellEnd"/>
      <w:r w:rsidRPr="00F2375C">
        <w:rPr>
          <w:rFonts w:ascii="Times New Roman" w:hAnsi="Times New Roman" w:cs="Times New Roman"/>
        </w:rPr>
        <w:t xml:space="preserve">, </w:t>
      </w:r>
      <w:proofErr w:type="spellStart"/>
      <w:r w:rsidRPr="00F2375C">
        <w:rPr>
          <w:rFonts w:ascii="Times New Roman" w:hAnsi="Times New Roman" w:cs="Times New Roman"/>
        </w:rPr>
        <w:t>Bartimaios</w:t>
      </w:r>
      <w:proofErr w:type="spellEnd"/>
      <w:r w:rsidRPr="00F2375C">
        <w:rPr>
          <w:rFonts w:ascii="Times New Roman" w:hAnsi="Times New Roman" w:cs="Times New Roman"/>
        </w:rPr>
        <w:t>, slepý žebrák. Když uslyšel, že je to Ježíš Nazaretský, dal se do křiku: „Ježíši, Synu Davidův, smiluj se nade mnou!“ Mnozí ho napomínali, aby mlčel. On však tím více křičel: „Synu Davidův, smiluj se nade mnou!“ Ježíš se zastavil a řekl: „Zavolejte ho!“ I zavolali toho slepého a řekli mu: „Vzchop se, vstaň, volá tě!“ Odhodil svůj plášť, vyskočil a přišel k Ježíšovi. Ježíš mu řekl: „Co chceš, abych pro tebe učinil?“ Slepý odpověděl: „Pane, ať vidím!“ Ježíš mu řekl: „Jdi, tvá víra tě zachránila.“ Hned prohlédl a šel tou cestou za ním.</w:t>
      </w:r>
    </w:p>
    <w:p w14:paraId="3E6F19A5" w14:textId="77777777" w:rsidR="004F3D27" w:rsidRPr="00F2375C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Přišli do Jeruzaléma. Když vešel do chrámu, začal vyhánět prodavače a kupující v nádvoří, </w:t>
      </w:r>
      <w:r w:rsidRPr="00320E0F">
        <w:rPr>
          <w:rFonts w:ascii="Times New Roman" w:hAnsi="Times New Roman" w:cs="Times New Roman"/>
          <w:b/>
        </w:rPr>
        <w:t>zpřevracel stoly směnárníků a stánky prodavačů holubů;</w:t>
      </w:r>
      <w:r w:rsidRPr="00320E0F">
        <w:rPr>
          <w:b/>
        </w:rPr>
        <w:t> </w:t>
      </w:r>
      <w:r w:rsidRPr="00320E0F">
        <w:rPr>
          <w:rFonts w:ascii="Times New Roman" w:hAnsi="Times New Roman" w:cs="Times New Roman"/>
          <w:b/>
        </w:rPr>
        <w:t>nedovoloval ani to, aby někdo s čímkoliv procházel nádvořím.</w:t>
      </w:r>
      <w:r w:rsidRPr="00F2375C">
        <w:t> </w:t>
      </w:r>
      <w:r w:rsidRPr="00F2375C">
        <w:rPr>
          <w:rFonts w:ascii="Times New Roman" w:hAnsi="Times New Roman" w:cs="Times New Roman"/>
        </w:rPr>
        <w:t xml:space="preserve">A učil je: „Což není psáno: ‚Můj dům bude zván domem modlitby pro všechny národy‘? Vy však jste z něho udělali </w:t>
      </w:r>
      <w:r w:rsidRPr="00320E0F">
        <w:rPr>
          <w:rFonts w:ascii="Times New Roman" w:hAnsi="Times New Roman" w:cs="Times New Roman"/>
          <w:b/>
        </w:rPr>
        <w:t>doupě lupičů</w:t>
      </w:r>
      <w:r w:rsidRPr="00F2375C">
        <w:rPr>
          <w:rFonts w:ascii="Times New Roman" w:hAnsi="Times New Roman" w:cs="Times New Roman"/>
        </w:rPr>
        <w:t>.“</w:t>
      </w:r>
    </w:p>
    <w:p w14:paraId="4737A5B5" w14:textId="03FB3B56" w:rsidR="004F3D27" w:rsidRPr="00F2375C" w:rsidRDefault="004F3D27" w:rsidP="004F3D27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Znovu přišli do Jeruzaléma. Když procházel chrámem, přišli k němu velekněží, </w:t>
      </w:r>
      <w:proofErr w:type="spellStart"/>
      <w:r w:rsidRPr="00F2375C">
        <w:rPr>
          <w:rFonts w:ascii="Times New Roman" w:hAnsi="Times New Roman" w:cs="Times New Roman"/>
        </w:rPr>
        <w:t>zákoníci</w:t>
      </w:r>
      <w:proofErr w:type="spellEnd"/>
      <w:r w:rsidRPr="00F2375C">
        <w:rPr>
          <w:rFonts w:ascii="Times New Roman" w:hAnsi="Times New Roman" w:cs="Times New Roman"/>
        </w:rPr>
        <w:t xml:space="preserve"> a starší</w:t>
      </w:r>
      <w:r w:rsidRPr="00F2375C">
        <w:t> </w:t>
      </w:r>
      <w:r w:rsidRPr="00F2375C">
        <w:rPr>
          <w:rFonts w:ascii="Times New Roman" w:hAnsi="Times New Roman" w:cs="Times New Roman"/>
        </w:rPr>
        <w:t>a řekli mu: „</w:t>
      </w:r>
      <w:r w:rsidRPr="00F2375C">
        <w:rPr>
          <w:rFonts w:ascii="Times New Roman" w:hAnsi="Times New Roman" w:cs="Times New Roman"/>
          <w:b/>
        </w:rPr>
        <w:t>Jakou mocí to činíš? A kdo ti dal tuto moc, abys to činil?“</w:t>
      </w:r>
      <w:r w:rsidRPr="00F2375C">
        <w:rPr>
          <w:b/>
        </w:rPr>
        <w:t> </w:t>
      </w:r>
    </w:p>
    <w:p w14:paraId="3CDCF7A2" w14:textId="77777777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Marek 14,2: „Jen ne při svátečním shromáždění, aby se lid nevzbouřil.“</w:t>
      </w:r>
    </w:p>
    <w:p w14:paraId="0414C464" w14:textId="698B43A2" w:rsidR="004F3D27" w:rsidRPr="002D13C8" w:rsidRDefault="005A1B0C" w:rsidP="002D13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2D13C8" w:rsidRPr="002D13C8">
        <w:rPr>
          <w:rFonts w:ascii="Times New Roman" w:hAnsi="Times New Roman" w:cs="Times New Roman"/>
          <w:b/>
        </w:rPr>
        <w:t>I.</w:t>
      </w:r>
      <w:r w:rsidR="002D13C8">
        <w:rPr>
          <w:rFonts w:ascii="Times New Roman" w:hAnsi="Times New Roman" w:cs="Times New Roman"/>
          <w:b/>
        </w:rPr>
        <w:t xml:space="preserve"> Ježíšova modlitba</w:t>
      </w:r>
    </w:p>
    <w:p w14:paraId="32FA3D72" w14:textId="76A8FB17" w:rsidR="004F3D27" w:rsidRDefault="004F3D27" w:rsidP="002D13C8">
      <w:pPr>
        <w:jc w:val="both"/>
      </w:pPr>
      <w:r w:rsidRPr="00F2375C">
        <w:rPr>
          <w:rFonts w:ascii="Times New Roman" w:hAnsi="Times New Roman" w:cs="Times New Roman"/>
        </w:rPr>
        <w:t>Jan 17</w:t>
      </w:r>
      <w:r w:rsidR="002D13C8">
        <w:rPr>
          <w:rFonts w:ascii="Times New Roman" w:hAnsi="Times New Roman" w:cs="Times New Roman"/>
        </w:rPr>
        <w:t xml:space="preserve">: </w:t>
      </w:r>
      <w:r w:rsidRPr="00F2375C">
        <w:rPr>
          <w:rFonts w:ascii="Times New Roman" w:hAnsi="Times New Roman" w:cs="Times New Roman"/>
        </w:rPr>
        <w:t>Po těch slovech Ježíš pozvedl oči k nebi a řekl: „Otče, přišla má hodina. Oslav svého Syna, aby Syn oslavil tebe,</w:t>
      </w:r>
      <w:r w:rsidRPr="00F2375C">
        <w:t> </w:t>
      </w:r>
      <w:r w:rsidRPr="00F2375C">
        <w:rPr>
          <w:rFonts w:ascii="Times New Roman" w:hAnsi="Times New Roman" w:cs="Times New Roman"/>
        </w:rPr>
        <w:t xml:space="preserve">stejně jako jsi učinil, když jsi mu dal moc nad všemi lidmi, aby vše, co jsi mu svěřil, dal jim: </w:t>
      </w:r>
      <w:r w:rsidRPr="005A1B0C">
        <w:rPr>
          <w:rFonts w:ascii="Times New Roman" w:hAnsi="Times New Roman" w:cs="Times New Roman"/>
          <w:b/>
        </w:rPr>
        <w:t>život věčný</w:t>
      </w:r>
      <w:r w:rsidRPr="00F2375C">
        <w:rPr>
          <w:rFonts w:ascii="Times New Roman" w:hAnsi="Times New Roman" w:cs="Times New Roman"/>
        </w:rPr>
        <w:t>.</w:t>
      </w:r>
      <w:r w:rsidRPr="00F2375C">
        <w:t> </w:t>
      </w:r>
      <w:r w:rsidRPr="00F2375C">
        <w:rPr>
          <w:rFonts w:ascii="Times New Roman" w:hAnsi="Times New Roman" w:cs="Times New Roman"/>
        </w:rPr>
        <w:t xml:space="preserve">A život věčný je v tom, když </w:t>
      </w:r>
      <w:r w:rsidRPr="005A1B0C">
        <w:rPr>
          <w:rFonts w:ascii="Times New Roman" w:hAnsi="Times New Roman" w:cs="Times New Roman"/>
          <w:b/>
        </w:rPr>
        <w:t>poznají tebe</w:t>
      </w:r>
      <w:r w:rsidRPr="00F2375C">
        <w:rPr>
          <w:rFonts w:ascii="Times New Roman" w:hAnsi="Times New Roman" w:cs="Times New Roman"/>
        </w:rPr>
        <w:t>, jediného pravého Boha, a toho, kterého jsi poslal, Ježíše Krista.</w:t>
      </w:r>
      <w:r w:rsidRPr="00F2375C">
        <w:t> </w:t>
      </w:r>
      <w:r w:rsidRPr="00F2375C">
        <w:rPr>
          <w:rFonts w:ascii="Times New Roman" w:hAnsi="Times New Roman" w:cs="Times New Roman"/>
        </w:rPr>
        <w:t>Já jsem tě oslavil na zemi, když jsem dokonal dílo, které jsi mi svěřil.</w:t>
      </w:r>
      <w:r w:rsidRPr="00F2375C">
        <w:t> </w:t>
      </w:r>
      <w:r w:rsidRPr="002D13C8">
        <w:rPr>
          <w:rFonts w:ascii="Times New Roman" w:hAnsi="Times New Roman" w:cs="Times New Roman"/>
          <w:b/>
        </w:rPr>
        <w:t xml:space="preserve">A nyní ty, Otče, oslav mne svou slávou, kterou jsem měl u tebe, </w:t>
      </w:r>
      <w:proofErr w:type="gramStart"/>
      <w:r w:rsidRPr="002D13C8">
        <w:rPr>
          <w:rFonts w:ascii="Times New Roman" w:hAnsi="Times New Roman" w:cs="Times New Roman"/>
          <w:b/>
        </w:rPr>
        <w:t>dříve</w:t>
      </w:r>
      <w:proofErr w:type="gramEnd"/>
      <w:r w:rsidRPr="002D13C8">
        <w:rPr>
          <w:rFonts w:ascii="Times New Roman" w:hAnsi="Times New Roman" w:cs="Times New Roman"/>
          <w:b/>
        </w:rPr>
        <w:t xml:space="preserve"> než byl svět.</w:t>
      </w:r>
      <w:r w:rsidRPr="00F2375C">
        <w:t> </w:t>
      </w:r>
      <w:r w:rsidRPr="00F2375C">
        <w:rPr>
          <w:rFonts w:ascii="Times New Roman" w:hAnsi="Times New Roman" w:cs="Times New Roman"/>
        </w:rPr>
        <w:t>Zjevil jsem tvé jméno lidem, které jsi mi ze světa dal. Byli tvoji a mně jsi je dal; a tvoje slovo zachovali.</w:t>
      </w:r>
      <w:r w:rsidRPr="00F2375C">
        <w:t> </w:t>
      </w:r>
      <w:r w:rsidRPr="00F2375C">
        <w:rPr>
          <w:rFonts w:ascii="Times New Roman" w:hAnsi="Times New Roman" w:cs="Times New Roman"/>
        </w:rPr>
        <w:t>Nyní poznali, že všecko, co jsi mi dal, je od tebe;</w:t>
      </w:r>
      <w:r w:rsidRPr="00F2375C">
        <w:t> </w:t>
      </w:r>
      <w:r w:rsidRPr="00F2375C">
        <w:rPr>
          <w:rFonts w:ascii="Times New Roman" w:hAnsi="Times New Roman" w:cs="Times New Roman"/>
        </w:rPr>
        <w:t>neboť slova, která jsi mi svěřil, dal jsem jim a oni je přijali. Vpravdě poznali, že jsem od tebe vyšel, a uvěřili, že ty jsi mě poslal.</w:t>
      </w:r>
      <w:r w:rsidRPr="00F2375C">
        <w:t> </w:t>
      </w:r>
      <w:r w:rsidRPr="00F2375C">
        <w:rPr>
          <w:rFonts w:ascii="Times New Roman" w:hAnsi="Times New Roman" w:cs="Times New Roman"/>
        </w:rPr>
        <w:t>Za ně prosím. Ne za svět prosím, ale za ty, které jsi mi dal, neboť jsou tvoji;</w:t>
      </w:r>
      <w:r w:rsidRPr="00F2375C">
        <w:t> </w:t>
      </w:r>
      <w:r w:rsidRPr="00F2375C">
        <w:rPr>
          <w:rFonts w:ascii="Times New Roman" w:hAnsi="Times New Roman" w:cs="Times New Roman"/>
        </w:rPr>
        <w:t>a všecko mé je tvé, a co je tvé, je moje. V nich jsem oslaven.</w:t>
      </w:r>
      <w:r w:rsidRPr="00F2375C">
        <w:t> </w:t>
      </w:r>
      <w:r w:rsidRPr="005A1B0C">
        <w:rPr>
          <w:rFonts w:ascii="Times New Roman" w:hAnsi="Times New Roman" w:cs="Times New Roman"/>
          <w:b/>
        </w:rPr>
        <w:t>Již nejsem ve světě, ale oni jsou ve světě, a já jdu k tobě.</w:t>
      </w:r>
      <w:r w:rsidRPr="00F2375C">
        <w:rPr>
          <w:rFonts w:ascii="Times New Roman" w:hAnsi="Times New Roman" w:cs="Times New Roman"/>
        </w:rPr>
        <w:t xml:space="preserve"> Otče svatý, zachovej je ve svém jménu, které jsi mi dal; </w:t>
      </w:r>
      <w:r w:rsidRPr="005A1B0C">
        <w:rPr>
          <w:rFonts w:ascii="Times New Roman" w:hAnsi="Times New Roman" w:cs="Times New Roman"/>
          <w:b/>
        </w:rPr>
        <w:t>nechť jsou jedno jako my.</w:t>
      </w:r>
      <w:r w:rsidRPr="005A1B0C">
        <w:rPr>
          <w:b/>
        </w:rPr>
        <w:t> </w:t>
      </w:r>
      <w:r w:rsidRPr="00F2375C">
        <w:rPr>
          <w:rFonts w:ascii="Times New Roman" w:hAnsi="Times New Roman" w:cs="Times New Roman"/>
        </w:rPr>
        <w:t>Dokud jsem byl s nimi, zachovával jsem je v tvém jménu, které jsi mi dal; ochránil jsem je, takže žádný z nich nezahynul, kromě toho, který byl zavržen, aby se naplnilo Písmo.</w:t>
      </w:r>
      <w:r w:rsidRPr="00F2375C">
        <w:t> </w:t>
      </w:r>
      <w:r w:rsidRPr="005A1B0C">
        <w:rPr>
          <w:rFonts w:ascii="Times New Roman" w:hAnsi="Times New Roman" w:cs="Times New Roman"/>
          <w:b/>
        </w:rPr>
        <w:t>Nyní jdu k tobě, ale toto mluvím ještě na světě, aby v sobě měli plnost mé radosti.</w:t>
      </w:r>
      <w:r w:rsidRPr="005A1B0C">
        <w:rPr>
          <w:b/>
        </w:rPr>
        <w:t> </w:t>
      </w:r>
      <w:r w:rsidRPr="00F2375C">
        <w:rPr>
          <w:rFonts w:ascii="Times New Roman" w:hAnsi="Times New Roman" w:cs="Times New Roman"/>
        </w:rPr>
        <w:t xml:space="preserve">Dal jsem jim tvé slovo, ale svět k nim pojal nenávist, </w:t>
      </w:r>
      <w:r w:rsidRPr="005A1B0C">
        <w:rPr>
          <w:rFonts w:ascii="Times New Roman" w:hAnsi="Times New Roman" w:cs="Times New Roman"/>
          <w:b/>
        </w:rPr>
        <w:t>poněvadž nejsou ze světa, jako ani já nejsem ze světa.</w:t>
      </w:r>
      <w:r w:rsidRPr="00F2375C">
        <w:t> </w:t>
      </w:r>
      <w:r w:rsidRPr="005A1B0C">
        <w:rPr>
          <w:rFonts w:ascii="Times New Roman" w:hAnsi="Times New Roman" w:cs="Times New Roman"/>
          <w:b/>
        </w:rPr>
        <w:t>Neprosím, abys je vzal ze světa, ale abys je zachoval od zlého.</w:t>
      </w:r>
      <w:r w:rsidRPr="005A1B0C">
        <w:rPr>
          <w:b/>
        </w:rPr>
        <w:t> </w:t>
      </w:r>
      <w:r w:rsidRPr="005A1B0C">
        <w:rPr>
          <w:rFonts w:ascii="Times New Roman" w:hAnsi="Times New Roman" w:cs="Times New Roman"/>
          <w:b/>
        </w:rPr>
        <w:t>Nejsou ze světa, jako ani já nejsem ze světa.</w:t>
      </w:r>
      <w:r w:rsidRPr="005A1B0C">
        <w:rPr>
          <w:b/>
        </w:rPr>
        <w:t> </w:t>
      </w:r>
      <w:r w:rsidRPr="005A1B0C">
        <w:rPr>
          <w:rFonts w:ascii="Times New Roman" w:hAnsi="Times New Roman" w:cs="Times New Roman"/>
          <w:b/>
        </w:rPr>
        <w:t>Posvěť je pravdou; tvoje slovo je pravda.</w:t>
      </w:r>
      <w:r w:rsidRPr="00F2375C">
        <w:t> </w:t>
      </w:r>
      <w:r w:rsidRPr="00F2375C">
        <w:rPr>
          <w:rFonts w:ascii="Times New Roman" w:hAnsi="Times New Roman" w:cs="Times New Roman"/>
        </w:rPr>
        <w:t>Jako ty jsi mne poslal do světa, tak i já jsem je poslal do světa.</w:t>
      </w:r>
      <w:r w:rsidRPr="00F2375C">
        <w:t> </w:t>
      </w:r>
      <w:r w:rsidRPr="005A1B0C">
        <w:rPr>
          <w:rFonts w:ascii="Times New Roman" w:hAnsi="Times New Roman" w:cs="Times New Roman"/>
          <w:b/>
        </w:rPr>
        <w:t>Sám sebe za ně posvěcuji, aby i oni byli vpravdě posvěceni.</w:t>
      </w:r>
      <w:r w:rsidRPr="00F2375C">
        <w:t> </w:t>
      </w:r>
      <w:r w:rsidRPr="00F2375C">
        <w:rPr>
          <w:rFonts w:ascii="Times New Roman" w:hAnsi="Times New Roman" w:cs="Times New Roman"/>
        </w:rPr>
        <w:t>Neprosím však jen za ně, ale i za ty, kteří skrze jejich slovo ve mne uvěří;</w:t>
      </w:r>
      <w:r w:rsidRPr="00F2375C">
        <w:t> </w:t>
      </w:r>
      <w:r w:rsidRPr="00F2375C">
        <w:rPr>
          <w:rFonts w:ascii="Times New Roman" w:hAnsi="Times New Roman" w:cs="Times New Roman"/>
        </w:rPr>
        <w:t>aby všichni byli jedno jako ty, Otče, ve mně a já v tobě, aby i oni byli v nás, aby tak svět uvěřil, že ty jsi mě poslal.</w:t>
      </w:r>
      <w:r w:rsidRPr="00F2375C">
        <w:t xml:space="preserve"> </w:t>
      </w:r>
      <w:r w:rsidRPr="00F2375C">
        <w:rPr>
          <w:rFonts w:ascii="Times New Roman" w:hAnsi="Times New Roman" w:cs="Times New Roman"/>
        </w:rPr>
        <w:t>Slávu, kterou jsi mi dal, dal jsem jim, aby byli jedno, jako my jsme jedno –</w:t>
      </w:r>
      <w:r w:rsidRPr="00F2375C">
        <w:t> </w:t>
      </w:r>
      <w:r w:rsidRPr="00F2375C">
        <w:rPr>
          <w:rFonts w:ascii="Times New Roman" w:hAnsi="Times New Roman" w:cs="Times New Roman"/>
        </w:rPr>
        <w:t xml:space="preserve">já v nich a ty ve mně; aby byli uvedeni v dokonalost jednoty a </w:t>
      </w:r>
      <w:proofErr w:type="gramStart"/>
      <w:r w:rsidRPr="00F2375C">
        <w:rPr>
          <w:rFonts w:ascii="Times New Roman" w:hAnsi="Times New Roman" w:cs="Times New Roman"/>
        </w:rPr>
        <w:t>svět</w:t>
      </w:r>
      <w:proofErr w:type="gramEnd"/>
      <w:r w:rsidRPr="00F2375C">
        <w:rPr>
          <w:rFonts w:ascii="Times New Roman" w:hAnsi="Times New Roman" w:cs="Times New Roman"/>
        </w:rPr>
        <w:t xml:space="preserve"> aby poznal, že ty jsi mě poslal a zamiloval sis je tak jako mne.</w:t>
      </w:r>
      <w:r w:rsidRPr="00F2375C">
        <w:t> </w:t>
      </w:r>
      <w:r w:rsidRPr="00F2375C">
        <w:rPr>
          <w:rFonts w:ascii="Times New Roman" w:hAnsi="Times New Roman" w:cs="Times New Roman"/>
        </w:rPr>
        <w:t>Otče, chci, aby také ti, které jsi mi dal, byli se mnou tam, kde jsem já; ať hledí na mou slávu, kterou jsi mi dal, neboť jsi mě miloval již před založením světa.</w:t>
      </w:r>
      <w:r w:rsidRPr="00F2375C">
        <w:t> </w:t>
      </w:r>
      <w:r w:rsidRPr="005A1B0C">
        <w:rPr>
          <w:rFonts w:ascii="Times New Roman" w:hAnsi="Times New Roman" w:cs="Times New Roman"/>
          <w:b/>
        </w:rPr>
        <w:t>Spravedlivý Otče, svět tě nepoznal, ale já jsem tě poznal a také oni poznali, že jsi mě poslal.</w:t>
      </w:r>
      <w:r w:rsidRPr="00F2375C">
        <w:t> </w:t>
      </w:r>
      <w:r w:rsidRPr="00F2375C">
        <w:rPr>
          <w:rFonts w:ascii="Times New Roman" w:hAnsi="Times New Roman" w:cs="Times New Roman"/>
        </w:rPr>
        <w:t xml:space="preserve">Dal jsem jim poznat tvé </w:t>
      </w:r>
      <w:proofErr w:type="gramStart"/>
      <w:r w:rsidRPr="00F2375C">
        <w:rPr>
          <w:rFonts w:ascii="Times New Roman" w:hAnsi="Times New Roman" w:cs="Times New Roman"/>
        </w:rPr>
        <w:t>jméno</w:t>
      </w:r>
      <w:proofErr w:type="gramEnd"/>
      <w:r w:rsidRPr="00F2375C">
        <w:rPr>
          <w:rFonts w:ascii="Times New Roman" w:hAnsi="Times New Roman" w:cs="Times New Roman"/>
        </w:rPr>
        <w:t xml:space="preserve"> a ještě dám poznat, aby v nich byla láska, kterou máš ke mně, a já abych byl v nich.“</w:t>
      </w:r>
      <w:r w:rsidRPr="00F2375C">
        <w:t> </w:t>
      </w:r>
    </w:p>
    <w:p w14:paraId="37A304C8" w14:textId="77777777" w:rsidR="005A1B0C" w:rsidRPr="002D13C8" w:rsidRDefault="005A1B0C" w:rsidP="002D13C8">
      <w:pPr>
        <w:jc w:val="both"/>
        <w:rPr>
          <w:rFonts w:ascii="Times New Roman" w:hAnsi="Times New Roman" w:cs="Times New Roman"/>
        </w:rPr>
      </w:pPr>
    </w:p>
    <w:p w14:paraId="4BB59292" w14:textId="207225DB" w:rsidR="002D13C8" w:rsidRPr="005A1B0C" w:rsidRDefault="005A1B0C" w:rsidP="005A1B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</w:t>
      </w:r>
      <w:r w:rsidR="002D13C8" w:rsidRPr="005A1B0C">
        <w:rPr>
          <w:rFonts w:ascii="Times New Roman" w:hAnsi="Times New Roman" w:cs="Times New Roman"/>
          <w:b/>
        </w:rPr>
        <w:t>. Poslední večeře</w:t>
      </w:r>
    </w:p>
    <w:p w14:paraId="2B87725A" w14:textId="6E75DCBA" w:rsidR="004F3D27" w:rsidRPr="00F2375C" w:rsidRDefault="004F3D27" w:rsidP="005A1B0C">
      <w:pPr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Marek 14,12: Prvního dne nekvašených chlebů, když se zabíjel velikonoční beránek, řekli Ježíšovi jeho učedníci: „Kde chceš, abychom ti připravili velikonoční večeři?“</w:t>
      </w:r>
    </w:p>
    <w:p w14:paraId="0599EB7E" w14:textId="77777777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Jan 18,28: Od Kaifáše vedli Ježíše do místodržitelského paláce. Bylo časně zrána. Židé sami do paláce nevešli, aby se neposkvrnili a mohli jíst velikonočního beránka.</w:t>
      </w:r>
    </w:p>
    <w:p w14:paraId="140C09CC" w14:textId="3AA1CBD9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Lukáš 22,15: Řekl jim: „Velice jsem toužil jísti s vámi tohoto beránka, </w:t>
      </w:r>
      <w:proofErr w:type="gramStart"/>
      <w:r w:rsidRPr="00F2375C">
        <w:rPr>
          <w:rFonts w:ascii="Times New Roman" w:hAnsi="Times New Roman" w:cs="Times New Roman"/>
        </w:rPr>
        <w:t>dříve</w:t>
      </w:r>
      <w:proofErr w:type="gramEnd"/>
      <w:r w:rsidRPr="00F2375C">
        <w:rPr>
          <w:rFonts w:ascii="Times New Roman" w:hAnsi="Times New Roman" w:cs="Times New Roman"/>
        </w:rPr>
        <w:t xml:space="preserve"> než budu trpět. Neboť vám pravím, že ho již nebudu jíst, dokud vše nedojde naplnění v království Božím.“</w:t>
      </w:r>
    </w:p>
    <w:p w14:paraId="3DE3A625" w14:textId="09CEEC76" w:rsidR="004F3D27" w:rsidRPr="00F2375C" w:rsidRDefault="002D13C8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Matouš 26,28: </w:t>
      </w:r>
      <w:r w:rsidR="004F3D27" w:rsidRPr="00F2375C">
        <w:rPr>
          <w:rFonts w:ascii="Times New Roman" w:hAnsi="Times New Roman" w:cs="Times New Roman"/>
        </w:rPr>
        <w:t>Když jedli, vzal Ježíš chléb, požehnal, lámal a dával učedníkům se slovy: „Vezměte, jezte, toto jest mé tělo.“ Pak vzal kalich, vzdal díky a podal jim ho se slovy: „Pijte z něho všichni. Neboť toto jest má krev, která zpečeťuje smlouvu a prolévá se za mnohé na odpuštění hříchů. Pravím vám, že již nebudu pít z tohoto plodu vinné révy až do toho dne, kdy budu s vámi pít kalich nový v království svého Otce.“</w:t>
      </w:r>
    </w:p>
    <w:p w14:paraId="641BF609" w14:textId="30C47A1B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Exodus, 24,8: Mojžíš vzal krev, pokropil lid a řekl: „Hle, krev smlouvy, kterou s vámi uzavírá Hospodin na základě všech těchto slov.“ Je to krev obětních zvířat, která se pojí s výzvou k posluš</w:t>
      </w:r>
      <w:r w:rsidR="005A1B0C">
        <w:rPr>
          <w:rFonts w:ascii="Times New Roman" w:hAnsi="Times New Roman" w:cs="Times New Roman"/>
        </w:rPr>
        <w:t>nosti.</w:t>
      </w:r>
    </w:p>
    <w:p w14:paraId="554EFA78" w14:textId="7A007019" w:rsidR="004F3D27" w:rsidRPr="005A1B0C" w:rsidRDefault="005A1B0C" w:rsidP="005A1B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XIII</w:t>
      </w:r>
      <w:r w:rsidR="00320E0F">
        <w:rPr>
          <w:rFonts w:ascii="Times New Roman" w:hAnsi="Times New Roman" w:cs="Times New Roman"/>
          <w:b/>
        </w:rPr>
        <w:t>. Getsemanská zahrada</w:t>
      </w:r>
    </w:p>
    <w:p w14:paraId="51EBB6F1" w14:textId="77777777" w:rsidR="004F3D27" w:rsidRPr="00F2375C" w:rsidRDefault="004F3D27" w:rsidP="005A1B0C">
      <w:pPr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Přišli na místo zvané Getsemane. Ježíš řekl svým učedníkům: „Počkejte tu, než se pomodlím.“ Pak vzal s sebou Petra, Jakuba a Jana. Přepadla ho hrůza a úzkost. A řekl jim: „Má duše je smutná až k smrti. Zůstaňte zde a bděte!“ Poodešel od nich, padl na zem a modlil se, aby ho, je-li možné, minula tato hodina. </w:t>
      </w:r>
      <w:r w:rsidRPr="005A1B0C">
        <w:rPr>
          <w:rFonts w:ascii="Times New Roman" w:hAnsi="Times New Roman" w:cs="Times New Roman"/>
          <w:b/>
        </w:rPr>
        <w:t>Řekl: „</w:t>
      </w:r>
      <w:proofErr w:type="spellStart"/>
      <w:r w:rsidRPr="005A1B0C">
        <w:rPr>
          <w:rFonts w:ascii="Times New Roman" w:hAnsi="Times New Roman" w:cs="Times New Roman"/>
          <w:b/>
        </w:rPr>
        <w:t>Abba</w:t>
      </w:r>
      <w:proofErr w:type="spellEnd"/>
      <w:r w:rsidRPr="005A1B0C">
        <w:rPr>
          <w:rFonts w:ascii="Times New Roman" w:hAnsi="Times New Roman" w:cs="Times New Roman"/>
          <w:b/>
        </w:rPr>
        <w:t>, Otče, tobě je všecko možné; odejmi ode mne tento kalich, ale ne, co já chci, nýbrž co ty chceš</w:t>
      </w:r>
      <w:r w:rsidRPr="00F2375C">
        <w:rPr>
          <w:rFonts w:ascii="Times New Roman" w:hAnsi="Times New Roman" w:cs="Times New Roman"/>
        </w:rPr>
        <w:t>.“ Přišel k učedníkům a zastihl je ve spánku. Řekl Petrovi: „Šimone, ty spíš? Nedokázal jsi jedinou hodinu bdít? Bděte a modlete se, abyste neupadli do pokušení. Duch je odhodlán, ale tělo slabé.“ Znovu odešel a modlil se stejnými slovy. A když se vrátil, opět je zastihl spící; oči se jim zavíraly a nevěděli, co by mu odpověděli. Přišel potřetí a řekl jim: „Ještě spíte a odpočíváte? Už dost! Přišla hodina, hle, Syn člověka je vydáván do rukou hříšníků. Vstaňte, pojďme! Hle, přiblížil se ten, který mě zrazuje.“ </w:t>
      </w:r>
    </w:p>
    <w:p w14:paraId="4A9D9466" w14:textId="7D1698E1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„Ježíš bude trpět ve smrtelných mukách do konce světa. V tu dobu nelze spát.“</w:t>
      </w:r>
      <w:r w:rsidR="002D13C8">
        <w:rPr>
          <w:rFonts w:ascii="Times New Roman" w:hAnsi="Times New Roman" w:cs="Times New Roman"/>
        </w:rPr>
        <w:t xml:space="preserve"> </w:t>
      </w:r>
      <w:r w:rsidRPr="00F2375C">
        <w:rPr>
          <w:rFonts w:ascii="Times New Roman" w:hAnsi="Times New Roman" w:cs="Times New Roman"/>
        </w:rPr>
        <w:t xml:space="preserve">B. Pascal, </w:t>
      </w:r>
      <w:proofErr w:type="spellStart"/>
      <w:r w:rsidRPr="00320E0F">
        <w:rPr>
          <w:rFonts w:ascii="Times New Roman" w:hAnsi="Times New Roman" w:cs="Times New Roman"/>
          <w:i/>
        </w:rPr>
        <w:t>Pensée</w:t>
      </w:r>
      <w:proofErr w:type="spellEnd"/>
      <w:r w:rsidRPr="00F2375C">
        <w:rPr>
          <w:rFonts w:ascii="Times New Roman" w:hAnsi="Times New Roman" w:cs="Times New Roman"/>
        </w:rPr>
        <w:t>, Paris 1907.</w:t>
      </w:r>
    </w:p>
    <w:p w14:paraId="14585470" w14:textId="27E60C97" w:rsidR="004F3D27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Marek 14,43: Ještě ani nedomluvil a přišel </w:t>
      </w:r>
      <w:r w:rsidRPr="00320E0F">
        <w:rPr>
          <w:rFonts w:ascii="Times New Roman" w:hAnsi="Times New Roman" w:cs="Times New Roman"/>
          <w:b/>
        </w:rPr>
        <w:t>Jidáš, jeden z Dvanácti</w:t>
      </w:r>
      <w:r w:rsidRPr="00F2375C">
        <w:rPr>
          <w:rFonts w:ascii="Times New Roman" w:hAnsi="Times New Roman" w:cs="Times New Roman"/>
        </w:rPr>
        <w:t xml:space="preserve">. Velekněží, </w:t>
      </w:r>
      <w:proofErr w:type="spellStart"/>
      <w:r w:rsidRPr="00F2375C">
        <w:rPr>
          <w:rFonts w:ascii="Times New Roman" w:hAnsi="Times New Roman" w:cs="Times New Roman"/>
        </w:rPr>
        <w:t>zákoníci</w:t>
      </w:r>
      <w:proofErr w:type="spellEnd"/>
      <w:r w:rsidRPr="00F2375C">
        <w:rPr>
          <w:rFonts w:ascii="Times New Roman" w:hAnsi="Times New Roman" w:cs="Times New Roman"/>
        </w:rPr>
        <w:t xml:space="preserve"> a starší s ním poslali zástup, ozbrojený meči a holemi. Jeho zrádce s nimi domluvil znamení. Řekl: „Kterého políbím, ten to je; toho zatkněte a pod dozorem odveďte.“ Když Jidáš přišel, hned k Ježíšovi přistoupil a řekl: „Mistře!“ a políbil ho. Oni pak na něho vztáhli ruce a zmocnili se ho.</w:t>
      </w:r>
    </w:p>
    <w:p w14:paraId="1991F511" w14:textId="248DF414" w:rsidR="00320E0F" w:rsidRPr="00320E0F" w:rsidRDefault="00320E0F" w:rsidP="00320E0F">
      <w:pPr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val="en-AU"/>
        </w:rPr>
        <w:t>“</w:t>
      </w:r>
      <w:r w:rsidRPr="00320E0F">
        <w:rPr>
          <w:rFonts w:ascii="Times New Roman" w:eastAsia="Times New Roman" w:hAnsi="Times New Roman" w:cs="Times New Roman"/>
          <w:lang w:val="en-AU"/>
        </w:rPr>
        <w:t xml:space="preserve">Judas Iscariot was that man. Judas, alone among the apostles, intuited the secret divinity and the terrible purpose of Jesus. The Word had lowered Himself to be mortal; Judas, the disciple of the Word, could lower himself to the role of informer (the worst transgression </w:t>
      </w:r>
      <w:proofErr w:type="spellStart"/>
      <w:r w:rsidRPr="00320E0F">
        <w:rPr>
          <w:rFonts w:ascii="Times New Roman" w:eastAsia="Times New Roman" w:hAnsi="Times New Roman" w:cs="Times New Roman"/>
          <w:lang w:val="en-AU"/>
        </w:rPr>
        <w:t>dishonor</w:t>
      </w:r>
      <w:proofErr w:type="spellEnd"/>
      <w:r w:rsidRPr="00320E0F">
        <w:rPr>
          <w:rFonts w:ascii="Times New Roman" w:eastAsia="Times New Roman" w:hAnsi="Times New Roman" w:cs="Times New Roman"/>
          <w:lang w:val="en-AU"/>
        </w:rPr>
        <w:t xml:space="preserve"> abides), and welcome the fire which </w:t>
      </w:r>
      <w:proofErr w:type="spellStart"/>
      <w:r w:rsidRPr="00320E0F">
        <w:rPr>
          <w:rFonts w:ascii="Times New Roman" w:eastAsia="Times New Roman" w:hAnsi="Times New Roman" w:cs="Times New Roman"/>
          <w:lang w:val="en-AU"/>
        </w:rPr>
        <w:t>can not</w:t>
      </w:r>
      <w:proofErr w:type="spellEnd"/>
      <w:r w:rsidRPr="00320E0F">
        <w:rPr>
          <w:rFonts w:ascii="Times New Roman" w:eastAsia="Times New Roman" w:hAnsi="Times New Roman" w:cs="Times New Roman"/>
          <w:lang w:val="en-AU"/>
        </w:rPr>
        <w:t xml:space="preserve"> be extinguished. The lower order is a mirror of the superior order, the forms of the earth correspond to the forms of the heavens; the stains on the skin are a map of the incorruptible constellations; Judas in some way reflects Jesus. </w:t>
      </w:r>
      <w:proofErr w:type="gramStart"/>
      <w:r w:rsidRPr="00320E0F">
        <w:rPr>
          <w:rFonts w:ascii="Times New Roman" w:eastAsia="Times New Roman" w:hAnsi="Times New Roman" w:cs="Times New Roman"/>
          <w:lang w:val="en-AU"/>
        </w:rPr>
        <w:t>Thus</w:t>
      </w:r>
      <w:proofErr w:type="gramEnd"/>
      <w:r w:rsidRPr="00320E0F">
        <w:rPr>
          <w:rFonts w:ascii="Times New Roman" w:eastAsia="Times New Roman" w:hAnsi="Times New Roman" w:cs="Times New Roman"/>
          <w:lang w:val="en-AU"/>
        </w:rPr>
        <w:t xml:space="preserve"> the thirty pieces of silver and the kiss; thus deliberate self-destruction, in order to deserve damnation all the more. The ascetic, for the greater glory of God, degrades and mortifies the flesh; Judas did the same with the spirit</w:t>
      </w:r>
      <w:r>
        <w:rPr>
          <w:rFonts w:ascii="Times New Roman" w:eastAsia="Times New Roman" w:hAnsi="Times New Roman" w:cs="Times New Roman"/>
          <w:lang w:val="en-AU"/>
        </w:rPr>
        <w:t>….</w:t>
      </w:r>
    </w:p>
    <w:p w14:paraId="361FA757" w14:textId="12058422" w:rsidR="00320E0F" w:rsidRPr="00320E0F" w:rsidRDefault="00320E0F" w:rsidP="00320E0F">
      <w:pPr>
        <w:jc w:val="both"/>
        <w:rPr>
          <w:rFonts w:ascii="Times New Roman" w:eastAsia="Times New Roman" w:hAnsi="Times New Roman" w:cs="Times New Roman"/>
          <w:lang w:val="en-AU"/>
        </w:rPr>
      </w:pPr>
      <w:r w:rsidRPr="00320E0F">
        <w:rPr>
          <w:rFonts w:ascii="Times New Roman" w:eastAsia="Times New Roman" w:hAnsi="Times New Roman" w:cs="Times New Roman"/>
          <w:lang w:val="en-AU"/>
        </w:rPr>
        <w:t xml:space="preserve">He died of the rupture of an aneurysm, the first day of March 1912. The writers on heresy, the </w:t>
      </w:r>
      <w:proofErr w:type="spellStart"/>
      <w:r w:rsidRPr="00320E0F">
        <w:rPr>
          <w:rFonts w:ascii="Times New Roman" w:eastAsia="Times New Roman" w:hAnsi="Times New Roman" w:cs="Times New Roman"/>
          <w:lang w:val="en-AU"/>
        </w:rPr>
        <w:t>heresiologists</w:t>
      </w:r>
      <w:proofErr w:type="spellEnd"/>
      <w:r w:rsidRPr="00320E0F">
        <w:rPr>
          <w:rFonts w:ascii="Times New Roman" w:eastAsia="Times New Roman" w:hAnsi="Times New Roman" w:cs="Times New Roman"/>
          <w:lang w:val="en-AU"/>
        </w:rPr>
        <w:t>, will no doubt remember him; he added to the concept of the Son, which seemed exhausted, the com</w:t>
      </w:r>
      <w:r w:rsidRPr="00320E0F">
        <w:rPr>
          <w:rFonts w:ascii="Times New Roman" w:eastAsia="Times New Roman" w:hAnsi="Times New Roman" w:cs="Times New Roman"/>
          <w:lang w:val="en-AU"/>
        </w:rPr>
        <w:t>plexities of calamity and evil.</w:t>
      </w:r>
      <w:r>
        <w:rPr>
          <w:rFonts w:ascii="Times New Roman" w:eastAsia="Times New Roman" w:hAnsi="Times New Roman" w:cs="Times New Roman"/>
          <w:lang w:val="en-AU"/>
        </w:rPr>
        <w:t>”</w:t>
      </w:r>
    </w:p>
    <w:p w14:paraId="33B121B2" w14:textId="28D13EE0" w:rsidR="00320E0F" w:rsidRDefault="00320E0F" w:rsidP="00320E0F">
      <w:pPr>
        <w:jc w:val="both"/>
        <w:rPr>
          <w:rFonts w:ascii="Times New Roman" w:eastAsia="Times New Roman" w:hAnsi="Times New Roman" w:cs="Times New Roman"/>
        </w:rPr>
      </w:pPr>
      <w:r w:rsidRPr="00320E0F">
        <w:rPr>
          <w:rFonts w:ascii="Times New Roman" w:eastAsia="Times New Roman" w:hAnsi="Times New Roman" w:cs="Times New Roman"/>
          <w:lang w:val="en-AU"/>
        </w:rPr>
        <w:t xml:space="preserve">Jorge Luis Borges, </w:t>
      </w:r>
      <w:r w:rsidRPr="00320E0F">
        <w:rPr>
          <w:rFonts w:ascii="Times New Roman" w:eastAsia="Times New Roman" w:hAnsi="Times New Roman" w:cs="Times New Roman"/>
          <w:i/>
          <w:lang w:val="en-AU"/>
        </w:rPr>
        <w:t>Three Versions of Judas</w:t>
      </w:r>
      <w:r w:rsidRPr="00320E0F">
        <w:rPr>
          <w:rFonts w:ascii="Times New Roman" w:eastAsia="Times New Roman" w:hAnsi="Times New Roman" w:cs="Times New Roman"/>
          <w:lang w:val="en-AU"/>
        </w:rPr>
        <w:t xml:space="preserve">, in </w:t>
      </w:r>
      <w:proofErr w:type="spellStart"/>
      <w:r w:rsidRPr="00320E0F">
        <w:rPr>
          <w:rFonts w:ascii="Times New Roman" w:eastAsia="Times New Roman" w:hAnsi="Times New Roman" w:cs="Times New Roman"/>
          <w:i/>
          <w:lang w:val="en-AU"/>
        </w:rPr>
        <w:t>Ficciones</w:t>
      </w:r>
      <w:proofErr w:type="spellEnd"/>
      <w:r w:rsidRPr="00320E0F">
        <w:rPr>
          <w:rFonts w:ascii="Times New Roman" w:eastAsia="Times New Roman" w:hAnsi="Times New Roman" w:cs="Times New Roman"/>
          <w:lang w:val="en-AU"/>
        </w:rPr>
        <w:t>, New</w:t>
      </w:r>
      <w:r>
        <w:rPr>
          <w:rFonts w:ascii="Times New Roman" w:eastAsia="Times New Roman" w:hAnsi="Times New Roman" w:cs="Times New Roman"/>
        </w:rPr>
        <w:t xml:space="preserve"> York 1962, str. 179–188.</w:t>
      </w:r>
    </w:p>
    <w:p w14:paraId="615C7995" w14:textId="77777777" w:rsidR="00320E0F" w:rsidRPr="003C0D8D" w:rsidRDefault="00320E0F" w:rsidP="00320E0F">
      <w:pPr>
        <w:jc w:val="both"/>
        <w:rPr>
          <w:rFonts w:ascii="Times New Roman" w:eastAsia="Times New Roman" w:hAnsi="Times New Roman" w:cs="Times New Roman"/>
        </w:rPr>
      </w:pPr>
    </w:p>
    <w:p w14:paraId="7DD96F5B" w14:textId="05B22AB3" w:rsidR="00320E0F" w:rsidRPr="00320E0F" w:rsidRDefault="00320E0F" w:rsidP="00320E0F">
      <w:pPr>
        <w:jc w:val="center"/>
        <w:rPr>
          <w:rFonts w:ascii="Times New Roman" w:hAnsi="Times New Roman" w:cs="Times New Roman"/>
          <w:b/>
        </w:rPr>
      </w:pPr>
      <w:r w:rsidRPr="00320E0F">
        <w:rPr>
          <w:rFonts w:ascii="Times New Roman" w:hAnsi="Times New Roman" w:cs="Times New Roman"/>
          <w:b/>
        </w:rPr>
        <w:t>XIV. Výslech a odsouzení</w:t>
      </w:r>
    </w:p>
    <w:p w14:paraId="74DF1D78" w14:textId="610C804D" w:rsidR="004F3D27" w:rsidRPr="00F2375C" w:rsidRDefault="002D13C8" w:rsidP="00320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Lukáš 22, 66–71: </w:t>
      </w:r>
      <w:r w:rsidR="004F3D27" w:rsidRPr="00F2375C">
        <w:rPr>
          <w:rFonts w:ascii="Times New Roman" w:hAnsi="Times New Roman" w:cs="Times New Roman"/>
        </w:rPr>
        <w:t>Opět se ho velekněz zeptal: „Jsi ty Mesiáš, Syn Požehnaného?“</w:t>
      </w:r>
      <w:r w:rsidR="004F3D27" w:rsidRPr="00F2375C">
        <w:t xml:space="preserve"> J</w:t>
      </w:r>
      <w:r w:rsidR="004F3D27" w:rsidRPr="00F2375C">
        <w:rPr>
          <w:rFonts w:ascii="Times New Roman" w:hAnsi="Times New Roman" w:cs="Times New Roman"/>
        </w:rPr>
        <w:t>ežíš řekl: „Já jsem. A uzříte Syna člověka sedět po pravici Všemohoucího a přicházet s oblaky nebeskými.“</w:t>
      </w:r>
      <w:r w:rsidR="004F3D27" w:rsidRPr="00F2375C">
        <w:t xml:space="preserve"> </w:t>
      </w:r>
      <w:r w:rsidR="004F3D27" w:rsidRPr="00F2375C">
        <w:rPr>
          <w:rFonts w:ascii="Times New Roman" w:hAnsi="Times New Roman" w:cs="Times New Roman"/>
        </w:rPr>
        <w:t>Tu velekněz roztrhl svá roucha a řekl: „</w:t>
      </w:r>
      <w:r w:rsidR="004F3D27" w:rsidRPr="005A1B0C">
        <w:rPr>
          <w:rFonts w:ascii="Times New Roman" w:hAnsi="Times New Roman" w:cs="Times New Roman"/>
          <w:b/>
        </w:rPr>
        <w:t>Nač ještě potřebujeme svědky?</w:t>
      </w:r>
      <w:r w:rsidR="004F3D27" w:rsidRPr="005A1B0C">
        <w:rPr>
          <w:b/>
        </w:rPr>
        <w:t> </w:t>
      </w:r>
      <w:r w:rsidR="004F3D27" w:rsidRPr="005A1B0C">
        <w:rPr>
          <w:rFonts w:ascii="Times New Roman" w:hAnsi="Times New Roman" w:cs="Times New Roman"/>
          <w:b/>
        </w:rPr>
        <w:t>Slyšeli jste rouhání. Co o tom soudíte?“</w:t>
      </w:r>
      <w:r w:rsidR="004F3D27" w:rsidRPr="00F2375C">
        <w:rPr>
          <w:rFonts w:ascii="Times New Roman" w:hAnsi="Times New Roman" w:cs="Times New Roman"/>
        </w:rPr>
        <w:t xml:space="preserve"> Oni pak všichni rozhodli, že je hoden smrti.</w:t>
      </w:r>
    </w:p>
    <w:p w14:paraId="2E7A7822" w14:textId="77777777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Jan 18, 37: Pilát mu řekl: „Jsi tedy přece král?“ Ježíš odpověděl: „Ty sám říkáš, že jsem král. Já jsem se proto </w:t>
      </w:r>
      <w:proofErr w:type="gramStart"/>
      <w:r w:rsidRPr="00F2375C">
        <w:rPr>
          <w:rFonts w:ascii="Times New Roman" w:hAnsi="Times New Roman" w:cs="Times New Roman"/>
        </w:rPr>
        <w:t>narodil</w:t>
      </w:r>
      <w:proofErr w:type="gramEnd"/>
      <w:r w:rsidRPr="00F2375C">
        <w:rPr>
          <w:rFonts w:ascii="Times New Roman" w:hAnsi="Times New Roman" w:cs="Times New Roman"/>
        </w:rPr>
        <w:t xml:space="preserve"> a proto jsem přišel na svět, abych vydal svědectví pravdě. </w:t>
      </w:r>
      <w:r w:rsidRPr="00320E0F">
        <w:rPr>
          <w:rFonts w:ascii="Times New Roman" w:hAnsi="Times New Roman" w:cs="Times New Roman"/>
          <w:b/>
        </w:rPr>
        <w:t>Každý, kdo je z pravdy, slyší můj hlas</w:t>
      </w:r>
      <w:r w:rsidRPr="00F2375C">
        <w:rPr>
          <w:rFonts w:ascii="Times New Roman" w:hAnsi="Times New Roman" w:cs="Times New Roman"/>
        </w:rPr>
        <w:t>.“ Pilát mu řekl: „</w:t>
      </w:r>
      <w:r w:rsidRPr="002D13C8">
        <w:rPr>
          <w:rFonts w:ascii="Times New Roman" w:hAnsi="Times New Roman" w:cs="Times New Roman"/>
          <w:b/>
        </w:rPr>
        <w:t>Co je pravda?</w:t>
      </w:r>
      <w:r w:rsidRPr="00F2375C">
        <w:rPr>
          <w:rFonts w:ascii="Times New Roman" w:hAnsi="Times New Roman" w:cs="Times New Roman"/>
        </w:rPr>
        <w:t>“ Po těch slovech vyšel opět k Židům a řekl jim: „Já na něm žádnou vinu nenalézám.</w:t>
      </w:r>
    </w:p>
    <w:p w14:paraId="29A1151A" w14:textId="77777777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Jan 19,8: Židé mu odpověděli: „My máme zákon a podle toho zákona musí zemřít, protože se vydával za syna Božího.“ </w:t>
      </w:r>
      <w:r w:rsidRPr="005A1B0C">
        <w:rPr>
          <w:rFonts w:ascii="Times New Roman" w:hAnsi="Times New Roman" w:cs="Times New Roman"/>
          <w:b/>
        </w:rPr>
        <w:t>Když to Pilát uslyšel, ještě více se ulekl.</w:t>
      </w:r>
    </w:p>
    <w:p w14:paraId="2EB6396A" w14:textId="77777777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Jan 19,1–3: Tehdy dal Pilát Ježíše </w:t>
      </w:r>
      <w:r w:rsidRPr="00320E0F">
        <w:rPr>
          <w:rFonts w:ascii="Times New Roman" w:hAnsi="Times New Roman" w:cs="Times New Roman"/>
          <w:b/>
        </w:rPr>
        <w:t>zbičovat</w:t>
      </w:r>
      <w:r w:rsidRPr="00F2375C">
        <w:rPr>
          <w:rFonts w:ascii="Times New Roman" w:hAnsi="Times New Roman" w:cs="Times New Roman"/>
        </w:rPr>
        <w:t>. Vojáci upletli z trní korunu, vložili mu ji na hlavu a přes ramena mu přehodili purpurový plášť. Pak před něho předstupovali a říkali: „Buď pozdraven, králi židovský!“ Přitom ho bili do obličeje.</w:t>
      </w:r>
    </w:p>
    <w:p w14:paraId="4CE33D6C" w14:textId="0408349B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Jan 19, 5: Ježíš vyšel ven s trnovou korunou na hlavě a v purpurovém plášti. Pilát jim řekl: „</w:t>
      </w:r>
      <w:r w:rsidRPr="00320E0F">
        <w:rPr>
          <w:rFonts w:ascii="Times New Roman" w:hAnsi="Times New Roman" w:cs="Times New Roman"/>
          <w:b/>
        </w:rPr>
        <w:t>Hle, člověk</w:t>
      </w:r>
      <w:r w:rsidRPr="00F2375C">
        <w:rPr>
          <w:rFonts w:ascii="Times New Roman" w:hAnsi="Times New Roman" w:cs="Times New Roman"/>
        </w:rPr>
        <w:t xml:space="preserve">!“ </w:t>
      </w:r>
    </w:p>
    <w:p w14:paraId="44B82C3B" w14:textId="62ADE796" w:rsidR="004F3D27" w:rsidRPr="00F2375C" w:rsidRDefault="002D13C8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15,26: </w:t>
      </w:r>
      <w:r w:rsidR="004F3D27" w:rsidRPr="00F2375C">
        <w:rPr>
          <w:rFonts w:ascii="Times New Roman" w:hAnsi="Times New Roman" w:cs="Times New Roman"/>
        </w:rPr>
        <w:t>Jeho provinění oznamoval nápis: „</w:t>
      </w:r>
      <w:r w:rsidR="004F3D27" w:rsidRPr="00320E0F">
        <w:rPr>
          <w:rFonts w:ascii="Times New Roman" w:hAnsi="Times New Roman" w:cs="Times New Roman"/>
          <w:b/>
        </w:rPr>
        <w:t>Král Židů</w:t>
      </w:r>
      <w:r w:rsidR="004F3D27" w:rsidRPr="00F2375C">
        <w:rPr>
          <w:rFonts w:ascii="Times New Roman" w:hAnsi="Times New Roman" w:cs="Times New Roman"/>
        </w:rPr>
        <w:t xml:space="preserve">.“ </w:t>
      </w:r>
    </w:p>
    <w:p w14:paraId="68859EA9" w14:textId="0411D71D" w:rsidR="004F3D27" w:rsidRPr="002D13C8" w:rsidRDefault="005A1B0C" w:rsidP="005A1B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</w:t>
      </w:r>
      <w:r w:rsidR="002D13C8" w:rsidRPr="002D13C8">
        <w:rPr>
          <w:rFonts w:ascii="Times New Roman" w:hAnsi="Times New Roman" w:cs="Times New Roman"/>
          <w:b/>
        </w:rPr>
        <w:t>. Smrt</w:t>
      </w:r>
    </w:p>
    <w:p w14:paraId="6924A151" w14:textId="77777777" w:rsidR="004F3D27" w:rsidRPr="00F2375C" w:rsidRDefault="004F3D27" w:rsidP="005A1B0C">
      <w:pPr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O třetí hodině zvolal Ježíš mocným hlasem: „</w:t>
      </w:r>
      <w:proofErr w:type="spellStart"/>
      <w:r w:rsidRPr="00F2375C">
        <w:rPr>
          <w:rFonts w:ascii="Times New Roman" w:hAnsi="Times New Roman" w:cs="Times New Roman"/>
        </w:rPr>
        <w:t>Eloi</w:t>
      </w:r>
      <w:proofErr w:type="spellEnd"/>
      <w:r w:rsidRPr="00F2375C">
        <w:rPr>
          <w:rFonts w:ascii="Times New Roman" w:hAnsi="Times New Roman" w:cs="Times New Roman"/>
        </w:rPr>
        <w:t xml:space="preserve">, </w:t>
      </w:r>
      <w:proofErr w:type="spellStart"/>
      <w:r w:rsidRPr="00F2375C">
        <w:rPr>
          <w:rFonts w:ascii="Times New Roman" w:hAnsi="Times New Roman" w:cs="Times New Roman"/>
        </w:rPr>
        <w:t>Eloi</w:t>
      </w:r>
      <w:proofErr w:type="spellEnd"/>
      <w:r w:rsidRPr="00F2375C">
        <w:rPr>
          <w:rFonts w:ascii="Times New Roman" w:hAnsi="Times New Roman" w:cs="Times New Roman"/>
        </w:rPr>
        <w:t xml:space="preserve">, </w:t>
      </w:r>
      <w:proofErr w:type="spellStart"/>
      <w:r w:rsidRPr="00F2375C">
        <w:rPr>
          <w:rFonts w:ascii="Times New Roman" w:hAnsi="Times New Roman" w:cs="Times New Roman"/>
        </w:rPr>
        <w:t>lema</w:t>
      </w:r>
      <w:proofErr w:type="spellEnd"/>
      <w:r w:rsidRPr="00F2375C">
        <w:rPr>
          <w:rFonts w:ascii="Times New Roman" w:hAnsi="Times New Roman" w:cs="Times New Roman"/>
        </w:rPr>
        <w:t xml:space="preserve"> </w:t>
      </w:r>
      <w:proofErr w:type="spellStart"/>
      <w:r w:rsidRPr="00F2375C">
        <w:rPr>
          <w:rFonts w:ascii="Times New Roman" w:hAnsi="Times New Roman" w:cs="Times New Roman"/>
        </w:rPr>
        <w:t>sabachtani</w:t>
      </w:r>
      <w:proofErr w:type="spellEnd"/>
      <w:r w:rsidRPr="00F2375C">
        <w:rPr>
          <w:rFonts w:ascii="Times New Roman" w:hAnsi="Times New Roman" w:cs="Times New Roman"/>
        </w:rPr>
        <w:t>?“, což přeloženo znamená: ‚Bože můj, Bože můj, proč jsi mě opustil?‘</w:t>
      </w:r>
    </w:p>
    <w:p w14:paraId="3D4D9E28" w14:textId="77777777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Žalm 22: Bože můj, Bože můj, proč jsi mě opustil? Daleko spása má, ač o pomoc volám. Bože můj, volám ve dne, a neodpovídáš, nemohu se ztišit ani v noci.</w:t>
      </w:r>
    </w:p>
    <w:p w14:paraId="65B9366D" w14:textId="78AAC631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Lukáš 23.34: Ježíš řekl: „Otče, odpusť jim, vždyť nevědí, co činí.“ </w:t>
      </w:r>
    </w:p>
    <w:p w14:paraId="320BD00E" w14:textId="77777777" w:rsidR="004F3D27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>Lukáš 23,42: A řekl: „Ježíši, pamatuj na mne, až přijdeš do svého království.“ Ježíš mu odpověděl: „Amen, pravím ti, dnes budeš se mnou v ráji.“</w:t>
      </w:r>
    </w:p>
    <w:p w14:paraId="4F85CEFB" w14:textId="5DF007E1" w:rsidR="008B188E" w:rsidRPr="00F2375C" w:rsidRDefault="004F3D27" w:rsidP="00F2375C">
      <w:pPr>
        <w:spacing w:before="120" w:after="100" w:afterAutospacing="1"/>
        <w:jc w:val="both"/>
        <w:rPr>
          <w:rFonts w:ascii="Times New Roman" w:hAnsi="Times New Roman" w:cs="Times New Roman"/>
        </w:rPr>
      </w:pPr>
      <w:r w:rsidRPr="00F2375C">
        <w:rPr>
          <w:rFonts w:ascii="Times New Roman" w:hAnsi="Times New Roman" w:cs="Times New Roman"/>
        </w:rPr>
        <w:t xml:space="preserve">Jan 19,30: Když Ježíš okusil octa, řekl: „Dokonáno jest.“ A nakloniv hlavu skonal. </w:t>
      </w:r>
    </w:p>
    <w:sectPr w:rsidR="008B188E" w:rsidRPr="00F2375C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27"/>
    <w:rsid w:val="002D13C8"/>
    <w:rsid w:val="00320E0F"/>
    <w:rsid w:val="004C1A28"/>
    <w:rsid w:val="004F3D27"/>
    <w:rsid w:val="005A1B0C"/>
    <w:rsid w:val="008274FB"/>
    <w:rsid w:val="00993D30"/>
    <w:rsid w:val="00B648B8"/>
    <w:rsid w:val="00F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B0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F3D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F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1850</Words>
  <Characters>10917</Characters>
  <Application>Microsoft Macintosh Word</Application>
  <DocSecurity>0</DocSecurity>
  <Lines>90</Lines>
  <Paragraphs>25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3</cp:revision>
  <dcterms:created xsi:type="dcterms:W3CDTF">2017-03-10T16:17:00Z</dcterms:created>
  <dcterms:modified xsi:type="dcterms:W3CDTF">2017-03-13T18:01:00Z</dcterms:modified>
</cp:coreProperties>
</file>