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2A" w:rsidRPr="008C0C9F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u w:val="single"/>
          <w:lang w:val="cs-CZ"/>
        </w:rPr>
        <w:t>JIRSOVÁ</w:t>
      </w:r>
      <w:r w:rsidRPr="008C0C9F">
        <w:rPr>
          <w:rFonts w:ascii="Times New Roman" w:hAnsi="Times New Roman" w:cs="Times New Roman"/>
          <w:color w:val="262626"/>
          <w:lang w:val="cs-CZ"/>
        </w:rPr>
        <w:t xml:space="preserve">, </w:t>
      </w:r>
      <w:proofErr w:type="spellStart"/>
      <w:r w:rsidRPr="00C6052A">
        <w:rPr>
          <w:rFonts w:ascii="Times New Roman" w:hAnsi="Times New Roman" w:cs="Times New Roman"/>
          <w:i/>
          <w:color w:val="262626"/>
          <w:lang w:val="cs-CZ"/>
        </w:rPr>
        <w:t>SaS</w:t>
      </w:r>
      <w:proofErr w:type="spellEnd"/>
      <w:r w:rsidRPr="00C6052A">
        <w:rPr>
          <w:rFonts w:ascii="Times New Roman" w:hAnsi="Times New Roman" w:cs="Times New Roman"/>
          <w:i/>
          <w:color w:val="262626"/>
          <w:lang w:val="cs-CZ"/>
        </w:rPr>
        <w:t xml:space="preserve"> </w:t>
      </w:r>
      <w:r w:rsidRPr="008C0C9F">
        <w:rPr>
          <w:rFonts w:ascii="Times New Roman" w:hAnsi="Times New Roman" w:cs="Times New Roman"/>
          <w:color w:val="262626"/>
          <w:lang w:val="cs-CZ"/>
        </w:rPr>
        <w:t>1981:</w:t>
      </w:r>
    </w:p>
    <w:p w:rsidR="00C6052A" w:rsidRPr="008C0C9F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lang w:val="cs-CZ"/>
        </w:rPr>
        <w:t>1) J</w:t>
      </w:r>
      <w:r>
        <w:rPr>
          <w:rFonts w:ascii="Times New Roman" w:hAnsi="Times New Roman" w:cs="Times New Roman"/>
          <w:color w:val="262626"/>
          <w:lang w:val="cs-CZ"/>
        </w:rPr>
        <w:t>aký je cíl příspěvku</w:t>
      </w:r>
      <w:r w:rsidRPr="008C0C9F">
        <w:rPr>
          <w:rFonts w:ascii="Times New Roman" w:hAnsi="Times New Roman" w:cs="Times New Roman"/>
          <w:color w:val="262626"/>
          <w:lang w:val="cs-CZ"/>
        </w:rPr>
        <w:t>?</w:t>
      </w:r>
    </w:p>
    <w:p w:rsidR="00C6052A" w:rsidRPr="008C0C9F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lang w:val="cs-CZ"/>
        </w:rPr>
        <w:t xml:space="preserve">2) </w:t>
      </w:r>
      <w:r>
        <w:rPr>
          <w:rFonts w:ascii="Times New Roman" w:hAnsi="Times New Roman" w:cs="Times New Roman"/>
          <w:color w:val="262626"/>
          <w:lang w:val="cs-CZ"/>
        </w:rPr>
        <w:t>Co znamenají termíny počitatelný</w:t>
      </w:r>
      <w:r w:rsidRPr="008C0C9F">
        <w:rPr>
          <w:rFonts w:ascii="Times New Roman" w:hAnsi="Times New Roman" w:cs="Times New Roman"/>
          <w:color w:val="262626"/>
          <w:lang w:val="cs-CZ"/>
        </w:rPr>
        <w:t xml:space="preserve"> – nepočitatelný – viz </w:t>
      </w:r>
      <w:r w:rsidRPr="008C0C9F">
        <w:rPr>
          <w:rFonts w:ascii="Times New Roman" w:hAnsi="Times New Roman" w:cs="Times New Roman"/>
          <w:i/>
          <w:color w:val="262626"/>
          <w:lang w:val="cs-CZ"/>
        </w:rPr>
        <w:t>saně</w:t>
      </w:r>
      <w:r w:rsidRPr="008C0C9F">
        <w:rPr>
          <w:rFonts w:ascii="Times New Roman" w:hAnsi="Times New Roman" w:cs="Times New Roman"/>
          <w:color w:val="262626"/>
          <w:lang w:val="cs-CZ"/>
        </w:rPr>
        <w:t>?</w:t>
      </w:r>
    </w:p>
    <w:p w:rsidR="00C6052A" w:rsidRPr="008C0C9F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lang w:val="cs-CZ"/>
        </w:rPr>
        <w:t xml:space="preserve">3) Jsou synonymní termíny </w:t>
      </w:r>
      <w:bookmarkStart w:id="0" w:name="_GoBack"/>
      <w:bookmarkEnd w:id="0"/>
      <w:r w:rsidRPr="008C0C9F">
        <w:rPr>
          <w:rFonts w:ascii="Times New Roman" w:hAnsi="Times New Roman" w:cs="Times New Roman"/>
          <w:color w:val="262626"/>
          <w:lang w:val="cs-CZ"/>
        </w:rPr>
        <w:t xml:space="preserve">počitatelnost – </w:t>
      </w:r>
      <w:proofErr w:type="spellStart"/>
      <w:r w:rsidRPr="008C0C9F">
        <w:rPr>
          <w:rFonts w:ascii="Times New Roman" w:hAnsi="Times New Roman" w:cs="Times New Roman"/>
          <w:color w:val="262626"/>
          <w:lang w:val="cs-CZ"/>
        </w:rPr>
        <w:t>kvantitati</w:t>
      </w:r>
      <w:r>
        <w:rPr>
          <w:rFonts w:ascii="Times New Roman" w:hAnsi="Times New Roman" w:cs="Times New Roman"/>
          <w:color w:val="262626"/>
          <w:lang w:val="cs-CZ"/>
        </w:rPr>
        <w:t>vnost</w:t>
      </w:r>
      <w:proofErr w:type="spellEnd"/>
      <w:r>
        <w:rPr>
          <w:rFonts w:ascii="Times New Roman" w:hAnsi="Times New Roman" w:cs="Times New Roman"/>
          <w:color w:val="262626"/>
          <w:lang w:val="cs-CZ"/>
        </w:rPr>
        <w:t xml:space="preserve">? </w:t>
      </w:r>
    </w:p>
    <w:p w:rsidR="00C6052A" w:rsidRPr="008C0C9F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lang w:val="cs-CZ"/>
        </w:rPr>
        <w:t>4) V čem se kategorie čísla jeví jako kognitivní – její souvislost s mimojazykovou skutečností?</w:t>
      </w:r>
    </w:p>
    <w:p w:rsidR="00C6052A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lang w:val="cs-CZ"/>
        </w:rPr>
        <w:t>5) Proč je kategorie čísla kognitivně-</w:t>
      </w:r>
      <w:proofErr w:type="spellStart"/>
      <w:r w:rsidRPr="008C0C9F">
        <w:rPr>
          <w:rFonts w:ascii="Times New Roman" w:hAnsi="Times New Roman" w:cs="Times New Roman"/>
          <w:color w:val="262626"/>
          <w:lang w:val="cs-CZ"/>
        </w:rPr>
        <w:t>strukturační</w:t>
      </w:r>
      <w:proofErr w:type="spellEnd"/>
      <w:r w:rsidRPr="008C0C9F">
        <w:rPr>
          <w:rFonts w:ascii="Times New Roman" w:hAnsi="Times New Roman" w:cs="Times New Roman"/>
          <w:color w:val="262626"/>
          <w:lang w:val="cs-CZ"/>
        </w:rPr>
        <w:t xml:space="preserve"> (sémanticko-syntaktická)? </w:t>
      </w:r>
    </w:p>
    <w:p w:rsidR="00C6052A" w:rsidRPr="008C0C9F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lang w:val="cs-CZ"/>
        </w:rPr>
        <w:t xml:space="preserve">6) Jak </w:t>
      </w:r>
      <w:r>
        <w:rPr>
          <w:rFonts w:ascii="Times New Roman" w:hAnsi="Times New Roman" w:cs="Times New Roman"/>
          <w:color w:val="262626"/>
          <w:lang w:val="cs-CZ"/>
        </w:rPr>
        <w:t xml:space="preserve">je </w:t>
      </w:r>
      <w:r w:rsidRPr="008C0C9F">
        <w:rPr>
          <w:rFonts w:ascii="Times New Roman" w:hAnsi="Times New Roman" w:cs="Times New Roman"/>
          <w:color w:val="262626"/>
          <w:lang w:val="cs-CZ"/>
        </w:rPr>
        <w:t>syntagmaticky vyjádřena sémantická dimenze počitatelnost – nepočitatelnost</w:t>
      </w:r>
      <w:r>
        <w:rPr>
          <w:rFonts w:ascii="Times New Roman" w:hAnsi="Times New Roman" w:cs="Times New Roman"/>
          <w:color w:val="262626"/>
          <w:lang w:val="cs-CZ"/>
        </w:rPr>
        <w:t>?</w:t>
      </w:r>
      <w:r w:rsidRPr="008C0C9F">
        <w:rPr>
          <w:rFonts w:ascii="Times New Roman" w:hAnsi="Times New Roman" w:cs="Times New Roman"/>
          <w:color w:val="262626"/>
          <w:lang w:val="cs-CZ"/>
        </w:rPr>
        <w:t xml:space="preserve"> </w:t>
      </w:r>
    </w:p>
    <w:p w:rsidR="00C6052A" w:rsidRPr="008C0C9F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>
        <w:rPr>
          <w:rFonts w:ascii="Times New Roman" w:hAnsi="Times New Roman" w:cs="Times New Roman"/>
          <w:color w:val="262626"/>
          <w:lang w:val="cs-CZ"/>
        </w:rPr>
        <w:t>7) U kterých substantiv je</w:t>
      </w:r>
      <w:r w:rsidRPr="008C0C9F">
        <w:rPr>
          <w:rFonts w:ascii="Times New Roman" w:hAnsi="Times New Roman" w:cs="Times New Roman"/>
          <w:color w:val="262626"/>
          <w:lang w:val="cs-CZ"/>
        </w:rPr>
        <w:t xml:space="preserve"> </w:t>
      </w:r>
      <w:r>
        <w:rPr>
          <w:rFonts w:ascii="Times New Roman" w:hAnsi="Times New Roman" w:cs="Times New Roman"/>
          <w:color w:val="262626"/>
          <w:lang w:val="cs-CZ"/>
        </w:rPr>
        <w:t xml:space="preserve">tento </w:t>
      </w:r>
      <w:r w:rsidRPr="008C0C9F">
        <w:rPr>
          <w:rFonts w:ascii="Times New Roman" w:hAnsi="Times New Roman" w:cs="Times New Roman"/>
          <w:color w:val="262626"/>
          <w:lang w:val="cs-CZ"/>
        </w:rPr>
        <w:t>protiklad vylouče</w:t>
      </w:r>
      <w:r>
        <w:rPr>
          <w:rFonts w:ascii="Times New Roman" w:hAnsi="Times New Roman" w:cs="Times New Roman"/>
          <w:color w:val="262626"/>
          <w:lang w:val="cs-CZ"/>
        </w:rPr>
        <w:t xml:space="preserve">n a proč? </w:t>
      </w:r>
    </w:p>
    <w:p w:rsidR="00C6052A" w:rsidRPr="008C0C9F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lang w:val="cs-CZ"/>
        </w:rPr>
        <w:t xml:space="preserve">8) Která </w:t>
      </w:r>
      <w:r>
        <w:rPr>
          <w:rFonts w:ascii="Times New Roman" w:hAnsi="Times New Roman" w:cs="Times New Roman"/>
          <w:color w:val="262626"/>
          <w:lang w:val="cs-CZ"/>
        </w:rPr>
        <w:t xml:space="preserve">substantiva </w:t>
      </w:r>
      <w:r w:rsidRPr="008C0C9F">
        <w:rPr>
          <w:rFonts w:ascii="Times New Roman" w:hAnsi="Times New Roman" w:cs="Times New Roman"/>
          <w:color w:val="262626"/>
          <w:lang w:val="cs-CZ"/>
        </w:rPr>
        <w:t>častěji přecházejí k</w:t>
      </w:r>
      <w:r>
        <w:rPr>
          <w:rFonts w:ascii="Times New Roman" w:hAnsi="Times New Roman" w:cs="Times New Roman"/>
          <w:color w:val="262626"/>
          <w:lang w:val="cs-CZ"/>
        </w:rPr>
        <w:t> </w:t>
      </w:r>
      <w:r w:rsidRPr="008C0C9F">
        <w:rPr>
          <w:rFonts w:ascii="Times New Roman" w:hAnsi="Times New Roman" w:cs="Times New Roman"/>
          <w:color w:val="262626"/>
          <w:lang w:val="cs-CZ"/>
        </w:rPr>
        <w:t>počitatelným</w:t>
      </w:r>
      <w:r>
        <w:rPr>
          <w:rFonts w:ascii="Times New Roman" w:hAnsi="Times New Roman" w:cs="Times New Roman"/>
          <w:color w:val="262626"/>
          <w:lang w:val="cs-CZ"/>
        </w:rPr>
        <w:t xml:space="preserve">? </w:t>
      </w:r>
    </w:p>
    <w:p w:rsidR="00C6052A" w:rsidRPr="008C0C9F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lang w:val="cs-CZ"/>
        </w:rPr>
        <w:t>9)</w:t>
      </w:r>
      <w:r>
        <w:rPr>
          <w:rFonts w:ascii="Times New Roman" w:hAnsi="Times New Roman" w:cs="Times New Roman"/>
          <w:color w:val="262626"/>
          <w:lang w:val="cs-CZ"/>
        </w:rPr>
        <w:t xml:space="preserve"> Proč je hranice mezi substantivy</w:t>
      </w:r>
      <w:r w:rsidRPr="008C0C9F">
        <w:rPr>
          <w:rFonts w:ascii="Times New Roman" w:hAnsi="Times New Roman" w:cs="Times New Roman"/>
          <w:color w:val="262626"/>
          <w:lang w:val="cs-CZ"/>
        </w:rPr>
        <w:t xml:space="preserve"> s jedním a oběma číselnými paradigmaty</w:t>
      </w:r>
      <w:r>
        <w:rPr>
          <w:rFonts w:ascii="Times New Roman" w:hAnsi="Times New Roman" w:cs="Times New Roman"/>
          <w:color w:val="262626"/>
          <w:lang w:val="cs-CZ"/>
        </w:rPr>
        <w:t xml:space="preserve"> </w:t>
      </w:r>
      <w:r>
        <w:rPr>
          <w:rFonts w:ascii="Times New Roman" w:hAnsi="Times New Roman" w:cs="Times New Roman"/>
          <w:color w:val="262626"/>
          <w:lang w:val="cs-CZ"/>
        </w:rPr>
        <w:t>nepevná</w:t>
      </w:r>
      <w:r w:rsidRPr="008C0C9F">
        <w:rPr>
          <w:rFonts w:ascii="Times New Roman" w:hAnsi="Times New Roman" w:cs="Times New Roman"/>
          <w:color w:val="262626"/>
          <w:lang w:val="cs-CZ"/>
        </w:rPr>
        <w:t xml:space="preserve">? </w:t>
      </w:r>
    </w:p>
    <w:p w:rsidR="00C6052A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lang w:val="cs-CZ"/>
        </w:rPr>
        <w:t>10</w:t>
      </w:r>
      <w:r>
        <w:rPr>
          <w:rFonts w:ascii="Times New Roman" w:hAnsi="Times New Roman" w:cs="Times New Roman"/>
          <w:color w:val="262626"/>
          <w:lang w:val="cs-CZ"/>
        </w:rPr>
        <w:t>) Která substantiva</w:t>
      </w:r>
      <w:r w:rsidRPr="008C0C9F">
        <w:rPr>
          <w:rFonts w:ascii="Times New Roman" w:hAnsi="Times New Roman" w:cs="Times New Roman"/>
          <w:color w:val="262626"/>
          <w:lang w:val="cs-CZ"/>
        </w:rPr>
        <w:t xml:space="preserve"> bývají vymezena ve slovnících (</w:t>
      </w:r>
      <w:proofErr w:type="spellStart"/>
      <w:r w:rsidRPr="008C0C9F">
        <w:rPr>
          <w:rFonts w:ascii="Times New Roman" w:hAnsi="Times New Roman" w:cs="Times New Roman"/>
          <w:color w:val="262626"/>
          <w:lang w:val="cs-CZ"/>
        </w:rPr>
        <w:t>sg</w:t>
      </w:r>
      <w:proofErr w:type="spellEnd"/>
      <w:r w:rsidRPr="008C0C9F">
        <w:rPr>
          <w:rFonts w:ascii="Times New Roman" w:hAnsi="Times New Roman" w:cs="Times New Roman"/>
          <w:color w:val="262626"/>
          <w:lang w:val="cs-CZ"/>
        </w:rPr>
        <w:t xml:space="preserve"> x </w:t>
      </w:r>
      <w:proofErr w:type="spellStart"/>
      <w:r w:rsidRPr="008C0C9F">
        <w:rPr>
          <w:rFonts w:ascii="Times New Roman" w:hAnsi="Times New Roman" w:cs="Times New Roman"/>
          <w:color w:val="262626"/>
          <w:lang w:val="cs-CZ"/>
        </w:rPr>
        <w:t>pl</w:t>
      </w:r>
      <w:proofErr w:type="spellEnd"/>
      <w:r w:rsidRPr="008C0C9F">
        <w:rPr>
          <w:rFonts w:ascii="Times New Roman" w:hAnsi="Times New Roman" w:cs="Times New Roman"/>
          <w:color w:val="262626"/>
          <w:lang w:val="cs-CZ"/>
        </w:rPr>
        <w:t xml:space="preserve"> tantum) a proč? </w:t>
      </w:r>
    </w:p>
    <w:p w:rsidR="00C6052A" w:rsidRPr="008C0C9F" w:rsidRDefault="00C6052A" w:rsidP="00C6052A">
      <w:pPr>
        <w:jc w:val="both"/>
        <w:rPr>
          <w:rFonts w:ascii="Times New Roman" w:hAnsi="Times New Roman" w:cs="Times New Roman"/>
          <w:color w:val="262626"/>
          <w:lang w:val="cs-CZ"/>
        </w:rPr>
      </w:pPr>
      <w:r w:rsidRPr="008C0C9F">
        <w:rPr>
          <w:rFonts w:ascii="Times New Roman" w:hAnsi="Times New Roman" w:cs="Times New Roman"/>
          <w:color w:val="262626"/>
          <w:lang w:val="cs-CZ"/>
        </w:rPr>
        <w:t>11) Je diferenciace kognitivní sémantiky kv</w:t>
      </w:r>
      <w:r>
        <w:rPr>
          <w:rFonts w:ascii="Times New Roman" w:hAnsi="Times New Roman" w:cs="Times New Roman"/>
          <w:color w:val="262626"/>
          <w:lang w:val="cs-CZ"/>
        </w:rPr>
        <w:t xml:space="preserve">antových poměrů specifická pro substantiva? </w:t>
      </w:r>
    </w:p>
    <w:p w:rsidR="00EF0636" w:rsidRDefault="00EF0636"/>
    <w:sectPr w:rsidR="00EF0636" w:rsidSect="002963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2A"/>
    <w:rsid w:val="00296344"/>
    <w:rsid w:val="00C6052A"/>
    <w:rsid w:val="00E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8CAA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Macintosh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Bozděchová</dc:creator>
  <cp:keywords/>
  <dc:description/>
  <cp:lastModifiedBy>Ivana Bozděchová</cp:lastModifiedBy>
  <cp:revision>1</cp:revision>
  <dcterms:created xsi:type="dcterms:W3CDTF">2017-03-03T11:14:00Z</dcterms:created>
  <dcterms:modified xsi:type="dcterms:W3CDTF">2017-03-03T11:19:00Z</dcterms:modified>
</cp:coreProperties>
</file>