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09" w:rsidRDefault="00EE7509" w:rsidP="00970F14">
      <w:pPr>
        <w:rPr>
          <w:b/>
        </w:rPr>
      </w:pPr>
      <w:r>
        <w:rPr>
          <w:b/>
        </w:rPr>
        <w:t>Didaktika II LS 2016/2017</w:t>
      </w:r>
    </w:p>
    <w:p w:rsidR="00970F14" w:rsidRPr="00970F14" w:rsidRDefault="00970F14" w:rsidP="00970F14">
      <w:pPr>
        <w:rPr>
          <w:b/>
        </w:rPr>
      </w:pPr>
      <w:r w:rsidRPr="00970F14">
        <w:rPr>
          <w:b/>
        </w:rPr>
        <w:t>harmonogram příspěvků</w:t>
      </w:r>
    </w:p>
    <w:p w:rsidR="00970F14" w:rsidRDefault="00970F14" w:rsidP="00970F14"/>
    <w:p w:rsidR="00970F14" w:rsidRPr="00094D00" w:rsidRDefault="00970F14" w:rsidP="00970F14">
      <w:pPr>
        <w:rPr>
          <w:b/>
        </w:rPr>
      </w:pPr>
      <w:r w:rsidRPr="00094D00">
        <w:rPr>
          <w:b/>
        </w:rPr>
        <w:t>8. 3. slovotvorba, lexikologie a sémantika ve školské praxi</w:t>
      </w:r>
    </w:p>
    <w:p w:rsidR="00EE7509" w:rsidRDefault="00094D00" w:rsidP="00970F14">
      <w:r>
        <w:t>Petr Paulus</w:t>
      </w:r>
      <w:r w:rsidR="002A3D99">
        <w:t>, Barbora Fimanová</w:t>
      </w:r>
      <w:bookmarkStart w:id="0" w:name="_GoBack"/>
      <w:bookmarkEnd w:id="0"/>
    </w:p>
    <w:p w:rsidR="00970F14" w:rsidRPr="00970F14" w:rsidRDefault="00970F14" w:rsidP="00970F14"/>
    <w:p w:rsidR="00970F14" w:rsidRPr="00094D00" w:rsidRDefault="00970F14" w:rsidP="00970F14">
      <w:pPr>
        <w:rPr>
          <w:b/>
        </w:rPr>
      </w:pPr>
      <w:r w:rsidRPr="00094D00">
        <w:rPr>
          <w:b/>
        </w:rPr>
        <w:t>15. 3. morfologie ve školské praxi</w:t>
      </w:r>
    </w:p>
    <w:p w:rsidR="00970F14" w:rsidRDefault="00094D00" w:rsidP="00970F14">
      <w:r>
        <w:t xml:space="preserve">Hana Loudová, Anna </w:t>
      </w:r>
      <w:proofErr w:type="spellStart"/>
      <w:r>
        <w:t>Císlerová</w:t>
      </w:r>
      <w:proofErr w:type="spellEnd"/>
      <w:r>
        <w:t>, Kristýna Matulová</w:t>
      </w:r>
    </w:p>
    <w:p w:rsidR="00EE7509" w:rsidRPr="00970F14" w:rsidRDefault="00EE7509" w:rsidP="00970F14"/>
    <w:p w:rsidR="00970F14" w:rsidRPr="00094D00" w:rsidRDefault="00970F14" w:rsidP="00970F14">
      <w:pPr>
        <w:rPr>
          <w:b/>
        </w:rPr>
      </w:pPr>
      <w:r w:rsidRPr="00094D00">
        <w:rPr>
          <w:b/>
        </w:rPr>
        <w:t>22. 3. syntax ve školské praxi</w:t>
      </w:r>
    </w:p>
    <w:p w:rsidR="00EE7509" w:rsidRDefault="00094D00" w:rsidP="00970F14">
      <w:r>
        <w:t xml:space="preserve">Alena Hájková, Hana Gabrielová, Michaela </w:t>
      </w:r>
      <w:proofErr w:type="spellStart"/>
      <w:r>
        <w:t>Šaršeová</w:t>
      </w:r>
      <w:proofErr w:type="spellEnd"/>
    </w:p>
    <w:p w:rsidR="00970F14" w:rsidRPr="00970F14" w:rsidRDefault="00970F14" w:rsidP="00970F14"/>
    <w:p w:rsidR="00970F14" w:rsidRPr="00094D00" w:rsidRDefault="00970F14" w:rsidP="00970F14">
      <w:pPr>
        <w:rPr>
          <w:b/>
        </w:rPr>
      </w:pPr>
      <w:r w:rsidRPr="00094D00">
        <w:rPr>
          <w:b/>
        </w:rPr>
        <w:t>29. 3. aktuální otázky komunikační a slohové výuky na SŠ</w:t>
      </w:r>
    </w:p>
    <w:p w:rsidR="00970F14" w:rsidRDefault="00094D00" w:rsidP="00970F14">
      <w:r>
        <w:t xml:space="preserve">Jana Fischerová, Vendula Nováková, Jana </w:t>
      </w:r>
      <w:proofErr w:type="spellStart"/>
      <w:r>
        <w:t>Položijová</w:t>
      </w:r>
      <w:proofErr w:type="spellEnd"/>
    </w:p>
    <w:p w:rsidR="00EE7509" w:rsidRPr="00970F14" w:rsidRDefault="00EE7509" w:rsidP="00970F14"/>
    <w:p w:rsidR="00970F14" w:rsidRPr="00094D00" w:rsidRDefault="00970F14" w:rsidP="00970F14">
      <w:pPr>
        <w:rPr>
          <w:b/>
        </w:rPr>
      </w:pPr>
      <w:r w:rsidRPr="00094D00">
        <w:rPr>
          <w:b/>
        </w:rPr>
        <w:t>5. 4. mediální výchova na SŠ</w:t>
      </w:r>
    </w:p>
    <w:p w:rsidR="00970F14" w:rsidRDefault="00094D00" w:rsidP="00970F14">
      <w:r>
        <w:t>Matěj Hájek, Helena Formánková, Lucie Klímová</w:t>
      </w:r>
    </w:p>
    <w:p w:rsidR="00EE7509" w:rsidRPr="00970F14" w:rsidRDefault="00EE7509" w:rsidP="00970F14"/>
    <w:p w:rsidR="008D5A7A" w:rsidRPr="00094D00" w:rsidRDefault="00970F14">
      <w:pPr>
        <w:rPr>
          <w:b/>
        </w:rPr>
      </w:pPr>
      <w:r w:rsidRPr="00094D00">
        <w:rPr>
          <w:b/>
        </w:rPr>
        <w:t>19. 4. začlenění výuky pravopisu na SŠ</w:t>
      </w:r>
    </w:p>
    <w:p w:rsidR="00094D00" w:rsidRDefault="00094D00">
      <w:r>
        <w:t xml:space="preserve">Ivana </w:t>
      </w:r>
      <w:proofErr w:type="spellStart"/>
      <w:r>
        <w:t>Chochrunová</w:t>
      </w:r>
      <w:proofErr w:type="spellEnd"/>
      <w:r>
        <w:t xml:space="preserve">, Andrea </w:t>
      </w:r>
      <w:proofErr w:type="spellStart"/>
      <w:r>
        <w:t>Chlaňová</w:t>
      </w:r>
      <w:proofErr w:type="spellEnd"/>
      <w:r>
        <w:t>, Lucie Krpatová</w:t>
      </w:r>
    </w:p>
    <w:sectPr w:rsidR="0009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4"/>
    <w:rsid w:val="00094D00"/>
    <w:rsid w:val="002A3D99"/>
    <w:rsid w:val="004233E4"/>
    <w:rsid w:val="008D5A7A"/>
    <w:rsid w:val="00970F14"/>
    <w:rsid w:val="00B358A3"/>
    <w:rsid w:val="00E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CEE6"/>
  <w15:chartTrackingRefBased/>
  <w15:docId w15:val="{7D34F5A0-D688-4423-8883-4B6C50F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</dc:creator>
  <cp:keywords/>
  <dc:description/>
  <cp:lastModifiedBy>pivo</cp:lastModifiedBy>
  <cp:revision>3</cp:revision>
  <dcterms:created xsi:type="dcterms:W3CDTF">2017-02-26T19:05:00Z</dcterms:created>
  <dcterms:modified xsi:type="dcterms:W3CDTF">2017-02-27T10:35:00Z</dcterms:modified>
</cp:coreProperties>
</file>