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A" w:rsidRPr="00502D1A" w:rsidRDefault="00502D1A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>Zkouška – Familie im Mittelpunkt, verze B2+, gramaticko-lexikální část</w:t>
      </w:r>
    </w:p>
    <w:p w:rsidR="00C44771" w:rsidRPr="00502D1A" w:rsidRDefault="00E26DFC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Z následujiících vět vytvořte souvětí a užijte daných spojek: </w:t>
      </w:r>
    </w:p>
    <w:p w:rsidR="00E26DFC" w:rsidRPr="00502D1A" w:rsidRDefault="00E26DFC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>1. weil, 2. denn, 3. deshalb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Die materielle Sicherheit der Famlie hat sich verbessert.</w:t>
      </w:r>
      <w:r w:rsidR="00502D1A">
        <w:rPr>
          <w:sz w:val="28"/>
        </w:rPr>
        <w:t xml:space="preserve"> Das Kindergeld ist dreimal erhö</w:t>
      </w:r>
      <w:r w:rsidRPr="00502D1A">
        <w:rPr>
          <w:sz w:val="28"/>
        </w:rPr>
        <w:t xml:space="preserve">ht worden. </w:t>
      </w:r>
    </w:p>
    <w:p w:rsidR="00E26DFC" w:rsidRPr="00502D1A" w:rsidRDefault="00E26DFC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Nahradte participiální přívlastek vedlejší větou: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4. nach einem soeben veröffentlichten Bericht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5. die von der Regierung zu e</w:t>
      </w:r>
      <w:r w:rsidR="00F31127" w:rsidRPr="00502D1A">
        <w:rPr>
          <w:sz w:val="28"/>
        </w:rPr>
        <w:t xml:space="preserve">rgreifenden Maßnahmen </w:t>
      </w:r>
    </w:p>
    <w:p w:rsidR="00E26DFC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Nahradte vedlejší větu participiálním přívlastkem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6. Alle Leistungen, die Familien zugute kommen, sind verbessert worden.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7. Die Entscheidungen, die den Alltag der Familien ganz grundsätzlich beeinflussen. </w:t>
      </w:r>
    </w:p>
    <w:p w:rsidR="00E26DFC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>Spojte následující věty infinitivní vazbou (ohne – zu, um – zu, statt – zu)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8. Die Eltern können eine dreijährige Auszeit nehmen. Die Eltern wollen Familie und Beruf besser verbinden. </w:t>
      </w:r>
    </w:p>
    <w:p w:rsidR="00E26DFC" w:rsidRPr="00502D1A" w:rsidRDefault="00502D1A">
      <w:pPr>
        <w:rPr>
          <w:sz w:val="28"/>
        </w:rPr>
      </w:pPr>
      <w:r>
        <w:rPr>
          <w:sz w:val="28"/>
        </w:rPr>
        <w:t>9. Die Müt</w:t>
      </w:r>
      <w:r w:rsidR="00E26DFC" w:rsidRPr="00502D1A">
        <w:rPr>
          <w:sz w:val="28"/>
        </w:rPr>
        <w:t xml:space="preserve">ter bleiben lieber zu Hause. Sie möchten ihre Kinder nicht in den Kindergarten schicken.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10. Die Regierung möchte das Kindergeld erhöhen. Sie verfügt aber nicht über ausreichende finanzielle  Mittel. </w:t>
      </w:r>
    </w:p>
    <w:p w:rsidR="00E26DFC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Převedte věty do pasiva, zachovejte čas.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11. Die Regierung trifft wichtige Maßnahmen.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12. Die Regierung hat das Kindergeld in den letzten Jahren dreimal erhöht. </w:t>
      </w:r>
    </w:p>
    <w:p w:rsidR="00F31127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lastRenderedPageBreak/>
        <w:t>Obsah následující věty vyjádřete opisem pasiva (uvedte dva příklady)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13. Nicht alle Maßnahmen können leicht erklärt werden. </w:t>
      </w:r>
    </w:p>
    <w:p w:rsidR="00E26DFC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Dokončete souvětí, použijte výrazy v závorce: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14. Die Regierung benimmt sich so, als ob ……………………….…. (sie, schon, alle, Probleme, lösen).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15. Nachdem die Regierung die Problematik der sozialen Leistungen …………….………, …………………………. sie sich weiteren Bereichen ………………………………. (abschließen, widmen, können) </w:t>
      </w:r>
    </w:p>
    <w:p w:rsidR="00F31127" w:rsidRPr="00502D1A" w:rsidRDefault="00F31127" w:rsidP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Převedte následující podmínkové souvětí do přítomnosti: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16. Wenn er Politiker gewesen wäre, hätte es keine Korruption gegeben. </w:t>
      </w:r>
    </w:p>
    <w:p w:rsidR="00F31127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Vytvořte z daných komponentů druhou část souvětí: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17. Wenn die Regierung mehr Geld zur Verfügung gehabt hätte, ………………………………. (soziale – sie  - höhere – können – Leistungen – auszahlen)</w:t>
      </w:r>
    </w:p>
    <w:p w:rsidR="00F31127" w:rsidRPr="00502D1A" w:rsidRDefault="00F31127" w:rsidP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Doplňte vztažné zájmeno ve správném tvaru, vhodnou spojku případně předložku: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18. Das sind die Länder, ……………… die Betreuungsmöglichkeiten besser sind.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19. Die Diskussion, …………………. viele Eltern teilgenommen habe</w:t>
      </w:r>
      <w:r w:rsidR="00F31127" w:rsidRPr="00502D1A">
        <w:rPr>
          <w:sz w:val="28"/>
        </w:rPr>
        <w:t xml:space="preserve">n, bringt konkrete Ergebnisse. </w:t>
      </w:r>
    </w:p>
    <w:p w:rsidR="00F31127" w:rsidRPr="00502D1A" w:rsidRDefault="00F31127" w:rsidP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Vyjádřete obsah nominální vazby celou větou: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20. grundsätzlicher Einfluss der politischen Entscheidungen auf die Entwicklung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21. ganztägige Betruung der Kinder</w:t>
      </w:r>
    </w:p>
    <w:p w:rsidR="00E26DFC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Vytvořte z těchto vět nominální vazby: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lastRenderedPageBreak/>
        <w:t>22. Die Regierung veröffentlicht einen umfrangreichen Bericht zum Thema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>23. Die Familienpolitik greift massiv in den Alltag ein</w:t>
      </w:r>
    </w:p>
    <w:p w:rsidR="00F31127" w:rsidRPr="00502D1A" w:rsidRDefault="00F31127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Nahradte podtrženou předložkovou vazbu vedlejší větou: </w:t>
      </w:r>
    </w:p>
    <w:p w:rsidR="00E26DFC" w:rsidRPr="00502D1A" w:rsidRDefault="00F31127">
      <w:pPr>
        <w:rPr>
          <w:sz w:val="28"/>
        </w:rPr>
      </w:pPr>
      <w:r w:rsidRPr="00502D1A">
        <w:rPr>
          <w:sz w:val="28"/>
        </w:rPr>
        <w:t xml:space="preserve">24. </w:t>
      </w:r>
      <w:r w:rsidR="00E26DFC" w:rsidRPr="00502D1A">
        <w:rPr>
          <w:sz w:val="28"/>
          <w:u w:val="single"/>
        </w:rPr>
        <w:t>Ungeachtet der Erhöhung des Kindergelde</w:t>
      </w:r>
      <w:r w:rsidR="00E26DFC" w:rsidRPr="00502D1A">
        <w:rPr>
          <w:sz w:val="28"/>
        </w:rPr>
        <w:t xml:space="preserve">s müssen kinderreiche Familien auch weiterhin bescheiden leben. </w:t>
      </w:r>
    </w:p>
    <w:p w:rsidR="00E26DFC" w:rsidRPr="00502D1A" w:rsidRDefault="00F31127">
      <w:pPr>
        <w:rPr>
          <w:sz w:val="28"/>
        </w:rPr>
      </w:pPr>
      <w:r w:rsidRPr="00502D1A">
        <w:rPr>
          <w:sz w:val="28"/>
        </w:rPr>
        <w:t xml:space="preserve">25. </w:t>
      </w:r>
      <w:r w:rsidR="00502D1A">
        <w:rPr>
          <w:sz w:val="28"/>
          <w:u w:val="single"/>
        </w:rPr>
        <w:t>Infolge der Steuererhö</w:t>
      </w:r>
      <w:r w:rsidR="00E26DFC" w:rsidRPr="00502D1A">
        <w:rPr>
          <w:sz w:val="28"/>
          <w:u w:val="single"/>
        </w:rPr>
        <w:t>hungen</w:t>
      </w:r>
      <w:r w:rsidR="00E26DFC" w:rsidRPr="00502D1A">
        <w:rPr>
          <w:sz w:val="28"/>
        </w:rPr>
        <w:t xml:space="preserve"> verlor die R</w:t>
      </w:r>
      <w:r w:rsidRPr="00502D1A">
        <w:rPr>
          <w:sz w:val="28"/>
        </w:rPr>
        <w:t>egie</w:t>
      </w:r>
      <w:r w:rsidR="006A0F4D" w:rsidRPr="00502D1A">
        <w:rPr>
          <w:sz w:val="28"/>
        </w:rPr>
        <w:t xml:space="preserve">rung die Wahlen. </w:t>
      </w:r>
    </w:p>
    <w:p w:rsidR="00E26DFC" w:rsidRPr="00502D1A" w:rsidRDefault="006A0F4D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Vyjádřete jinak německy podtržený výraz příp. část věty, zachovejte význam.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26. Der Alltag ist für Familien in Deutschland </w:t>
      </w:r>
      <w:r w:rsidRPr="00502D1A">
        <w:rPr>
          <w:sz w:val="28"/>
          <w:u w:val="single"/>
        </w:rPr>
        <w:t>nicht unbeding unkompliziert</w:t>
      </w:r>
      <w:r w:rsidRPr="00502D1A">
        <w:rPr>
          <w:sz w:val="28"/>
        </w:rPr>
        <w:t xml:space="preserve">.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27. Für Frauen hat die Vereinbarkeit von Beruf und Familie </w:t>
      </w:r>
      <w:r w:rsidRPr="00502D1A">
        <w:rPr>
          <w:sz w:val="28"/>
          <w:u w:val="single"/>
        </w:rPr>
        <w:t>hohen Stellenwert</w:t>
      </w:r>
      <w:r w:rsidRPr="00502D1A">
        <w:rPr>
          <w:sz w:val="28"/>
        </w:rPr>
        <w:t xml:space="preserve">. </w:t>
      </w:r>
    </w:p>
    <w:p w:rsidR="00E26DFC" w:rsidRPr="00502D1A" w:rsidRDefault="006A0F4D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Nahradte podtržený výraz synonymem: </w:t>
      </w:r>
    </w:p>
    <w:p w:rsidR="00E26DFC" w:rsidRPr="00502D1A" w:rsidRDefault="00E26DFC">
      <w:pPr>
        <w:rPr>
          <w:sz w:val="28"/>
        </w:rPr>
      </w:pPr>
      <w:r w:rsidRPr="00502D1A">
        <w:rPr>
          <w:sz w:val="28"/>
        </w:rPr>
        <w:t xml:space="preserve">28. Rund 80% der jungen Frauen möchten </w:t>
      </w:r>
      <w:r w:rsidRPr="00502D1A">
        <w:rPr>
          <w:sz w:val="28"/>
          <w:u w:val="single"/>
        </w:rPr>
        <w:t>auf eigenen Beinen stehen</w:t>
      </w:r>
      <w:r w:rsidRPr="00502D1A">
        <w:rPr>
          <w:sz w:val="28"/>
        </w:rPr>
        <w:t xml:space="preserve">. </w:t>
      </w:r>
    </w:p>
    <w:p w:rsidR="00E26DFC" w:rsidRPr="00502D1A" w:rsidRDefault="00502D1A">
      <w:pPr>
        <w:rPr>
          <w:rFonts w:ascii="akaPotsley" w:hAnsi="akaPotsley"/>
          <w:b/>
          <w:sz w:val="32"/>
          <w:szCs w:val="24"/>
        </w:rPr>
      </w:pPr>
      <w:r w:rsidRPr="00502D1A">
        <w:rPr>
          <w:rFonts w:ascii="akaPotsley" w:hAnsi="akaPotsley"/>
          <w:b/>
          <w:sz w:val="32"/>
          <w:szCs w:val="24"/>
        </w:rPr>
        <w:t xml:space="preserve">Vyjádřete co nejpřesněji česky obsah následujícího souvětí: </w:t>
      </w:r>
    </w:p>
    <w:p w:rsidR="00E26DFC" w:rsidRPr="00502D1A" w:rsidRDefault="00804765">
      <w:pPr>
        <w:rPr>
          <w:sz w:val="28"/>
        </w:rPr>
      </w:pPr>
      <w:r>
        <w:rPr>
          <w:sz w:val="28"/>
        </w:rPr>
        <w:t>29. Die</w:t>
      </w:r>
      <w:bookmarkStart w:id="0" w:name="_GoBack"/>
      <w:bookmarkEnd w:id="0"/>
      <w:r w:rsidR="00E26DFC" w:rsidRPr="00502D1A">
        <w:rPr>
          <w:sz w:val="28"/>
        </w:rPr>
        <w:t xml:space="preserve"> Regierungskoalition rechnet zu den Erfolgen der Politik der vergangen vier Jahre, dass Famiien seit 1998 wieder zu mehr materieller Sicherheit verholfen worden sei. </w:t>
      </w:r>
    </w:p>
    <w:sectPr w:rsidR="00E26DFC" w:rsidRPr="0050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kaPotsley">
    <w:panose1 w:val="04090503030000000000"/>
    <w:charset w:val="EE"/>
    <w:family w:val="decorative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FC"/>
    <w:rsid w:val="00356F8E"/>
    <w:rsid w:val="00502D1A"/>
    <w:rsid w:val="005A6697"/>
    <w:rsid w:val="006177C7"/>
    <w:rsid w:val="006A0F4D"/>
    <w:rsid w:val="00804765"/>
    <w:rsid w:val="00C44771"/>
    <w:rsid w:val="00D21831"/>
    <w:rsid w:val="00E26DFC"/>
    <w:rsid w:val="00F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2013-04-29T19:07:00Z</dcterms:created>
  <dcterms:modified xsi:type="dcterms:W3CDTF">2013-04-29T19:07:00Z</dcterms:modified>
</cp:coreProperties>
</file>